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ED8EF" w14:textId="17DFC82F" w:rsidR="007726FF" w:rsidRPr="00D52637" w:rsidRDefault="00AD078C" w:rsidP="00CA6319">
      <w:pPr>
        <w:pStyle w:val="Heading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Draft </w:t>
      </w:r>
      <w:r w:rsidR="00DF10D6" w:rsidRPr="00D52637">
        <w:rPr>
          <w:sz w:val="24"/>
          <w:szCs w:val="24"/>
        </w:rPr>
        <w:t xml:space="preserve">Report </w:t>
      </w:r>
      <w:r w:rsidR="004A3C71">
        <w:rPr>
          <w:sz w:val="24"/>
          <w:szCs w:val="24"/>
        </w:rPr>
        <w:t xml:space="preserve">on</w:t>
      </w:r>
      <w:r w:rsidR="00DF10D6" w:rsidRPr="00D52637">
        <w:rPr>
          <w:sz w:val="24"/>
          <w:szCs w:val="24"/>
        </w:rPr>
        <w:t xml:space="preserve"> grid event</w:t>
      </w:r>
      <w:r w:rsidR="00AC2948">
        <w:rPr>
          <w:sz w:val="24"/>
          <w:szCs w:val="24"/>
        </w:rPr>
        <w:t xml:space="preserve"> Tripping of 400kV Bus-2 of 400kV Doni S of KPTCL</w:t>
      </w:r>
      <w:r w:rsidR="00DF10D6" w:rsidRPr="00D52637">
        <w:rPr>
          <w:sz w:val="24"/>
          <w:szCs w:val="24"/>
        </w:rPr>
        <w:t xml:space="preserve"> </w:t>
      </w:r>
      <w:r w:rsidR="004A3C71">
        <w:rPr>
          <w:sz w:val="24"/>
          <w:szCs w:val="24"/>
        </w:rPr>
        <w:t xml:space="preserve">in </w:t>
      </w:r>
      <w:r w:rsidR="00FD4CEA" w:rsidRPr="00D52637">
        <w:rPr>
          <w:sz w:val="24"/>
          <w:szCs w:val="24"/>
        </w:rPr>
        <w:t>S</w:t>
      </w:r>
      <w:r w:rsidR="00A22D06" w:rsidRPr="00D52637">
        <w:rPr>
          <w:sz w:val="24"/>
          <w:szCs w:val="24"/>
        </w:rPr>
        <w:t>outhern</w:t>
      </w:r>
      <w:r w:rsidR="00FD4CEA" w:rsidRPr="00D52637">
        <w:rPr>
          <w:sz w:val="24"/>
          <w:szCs w:val="24"/>
        </w:rPr>
        <w:t xml:space="preserve"> </w:t>
      </w:r>
      <w:r w:rsidR="00DF10D6" w:rsidRPr="00D52637">
        <w:rPr>
          <w:sz w:val="24"/>
          <w:szCs w:val="24"/>
        </w:rPr>
        <w:t xml:space="preserve">Region </w:t>
      </w:r>
    </w:p>
    <w:p w14:paraId="50B0565A" w14:textId="6168F499" w:rsidR="00556AEC" w:rsidRPr="00D52637" w:rsidRDefault="00556AEC" w:rsidP="00556AEC">
      <w:pPr>
        <w:jc w:val="center"/>
        <w:rPr>
          <w:b/>
          <w:bCs/>
          <w:kern w:val="32"/>
        </w:rPr>
      </w:pPr>
      <w:r w:rsidRPr="00D52637">
        <w:rPr>
          <w:b/>
          <w:bCs/>
          <w:kern w:val="32"/>
        </w:rPr>
        <w:t>(To be submitted by RLDC/NLDC during Grid Disturbances/Grid Incidents/Near Miss Event as per IEGC section 37.2 (f))</w:t>
      </w:r>
    </w:p>
    <w:p w14:paraId="3A02682B" w14:textId="1076823F" w:rsidR="00556AEC" w:rsidRPr="00D52637" w:rsidRDefault="00CA6319" w:rsidP="00C12AEE">
      <w:pPr>
        <w:jc w:val="center"/>
        <w:rPr>
          <w:b/>
          <w:b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आई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ई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जी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सी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37.2 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एफ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)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के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अनुपालन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में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)</w:t>
      </w:r>
    </w:p>
    <w:p w14:paraId="2693E370" w14:textId="586BE54C" w:rsidR="00556AEC" w:rsidRPr="00D52637" w:rsidRDefault="00FD4CEA" w:rsidP="00CA6319">
      <w:pPr>
        <w:spacing w:line="276" w:lineRule="auto"/>
        <w:jc w:val="right"/>
        <w:rPr>
          <w:lang w:bidi="hi-IN"/>
        </w:rPr>
      </w:pPr>
      <w:bookmarkStart w:id="0" w:name="_Hlk140584095"/>
      <w:bookmarkStart w:id="1" w:name="_Hlk140585106"/>
      <w:r w:rsidRPr="00D52637">
        <w:rPr>
          <w:rFonts w:eastAsia="Calibri"/>
          <w:b/>
          <w:color w:val="000000"/>
        </w:rPr>
        <w:t>Date</w:t>
      </w:r>
      <w:r w:rsidRPr="00D52637">
        <w:rPr>
          <w:rFonts w:eastAsia="Calibri"/>
          <w:b/>
          <w:color w:val="000000"/>
          <w:sz w:val="20"/>
          <w:szCs w:val="20"/>
        </w:rPr>
        <w:t xml:space="preserve"> (</w:t>
      </w:r>
      <w:r w:rsidR="00DF10D6" w:rsidRPr="00D52637">
        <w:rPr>
          <w:rFonts w:ascii="Nirmala UI" w:hAnsi="Nirmala UI" w:cs="Nirmala UI" w:hint="cs"/>
          <w:bCs/>
          <w:sz w:val="14"/>
          <w:szCs w:val="18"/>
          <w:cs/>
          <w:lang w:bidi="hi-IN"/>
        </w:rPr>
        <w:t>दिनांक</w:t>
      </w:r>
      <w:r w:rsidR="00DF10D6" w:rsidRPr="00D52637">
        <w:rPr>
          <w:bCs/>
          <w:sz w:val="16"/>
          <w:szCs w:val="20"/>
          <w:cs/>
          <w:lang w:bidi="hi-IN"/>
        </w:rPr>
        <w:t>)</w:t>
      </w:r>
      <w:r w:rsidR="00556AEC" w:rsidRPr="00D52637">
        <w:rPr>
          <w:rFonts w:eastAsia="Calibri"/>
          <w:b/>
          <w:color w:val="000000"/>
        </w:rPr>
        <w:t>:</w:t>
      </w:r>
      <w:bookmarkEnd w:id="0"/>
      <w:bookmarkEnd w:id="1"/>
      <w:r w:rsidR="00CB4CB5" w:rsidRPr="00D52637">
        <w:rPr>
          <w:rFonts w:eastAsia="Calibri"/>
          <w:b/>
          <w:color w:val="000000"/>
        </w:rPr>
        <w:t xml:space="preserve"> </w:t>
      </w:r>
      <w:proofErr w:type="gramStart"/>
      <w:r w:rsidR="00642FB9">
        <w:rPr>
          <w:rFonts w:eastAsia="Calibri"/>
          <w:b/>
          <w:color w:val="000000"/>
        </w:rPr>
        <w:t xml:space="preserve">28-03-2026 21:02</w:t>
      </w:r>
    </w:p>
    <w:p w14:paraId="2D60D9F7" w14:textId="317E3CF5" w:rsidR="00827893" w:rsidRDefault="00DA37FC" w:rsidP="0082789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0"/>
          <w:szCs w:val="20"/>
        </w:rPr>
      </w:pPr>
      <w:r w:rsidRPr="00D52637">
        <w:rPr>
          <w:rFonts w:eastAsia="Calibri"/>
          <w:sz w:val="24"/>
          <w:szCs w:val="24"/>
        </w:rPr>
        <w:t>Event Summary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घटना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का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सारांश</w:t>
      </w:r>
      <w:r w:rsidR="00DA5B13" w:rsidRPr="00D52637">
        <w:rPr>
          <w:rFonts w:eastAsia="Calibri"/>
          <w:sz w:val="20"/>
          <w:szCs w:val="20"/>
          <w:lang w:bidi="hi-IN"/>
        </w:rPr>
        <w:t>)</w:t>
      </w:r>
      <w:r w:rsidR="00DA5B13" w:rsidRPr="00D52637">
        <w:rPr>
          <w:rFonts w:eastAsia="Calibri"/>
          <w:sz w:val="20"/>
          <w:szCs w:val="20"/>
        </w:rPr>
        <w:t xml:space="preserve">: </w:t>
      </w:r>
    </w:p>
    <w:p w14:paraId="02916121" w14:textId="595115DB" w:rsidR="007955BE" w:rsidRPr="000058A5" w:rsidRDefault="00AC1CAD" w:rsidP="0071787E">
      <w:pPr>
        <w:pStyle w:val="Heading1"/>
        <w:tabs>
          <w:tab w:val="left" w:pos="284"/>
        </w:tabs>
        <w:spacing w:before="0" w:after="0"/>
        <w:jc w:val="both"/>
        <w:rPr>
          <w:b w:val="0"/>
          <w:bCs w:val="0"/>
          <w:color w:val="333333"/>
          <w:sz w:val="24"/>
          <w:szCs w:val="24"/>
          <w:shd w:val="clear" w:color="auto" w:fill="FFFFFF"/>
        </w:rPr>
      </w:pPr>
      <w:proofErr w:type="gramStart"/>
      <w:r w:rsidRPr="000058A5">
        <w:rPr>
          <w:b w:val="0"/>
          <w:bCs w:val="0"/>
          <w:color w:val="333333"/>
          <w:sz w:val="24"/>
          <w:szCs w:val="24"/>
          <w:shd w:val="clear" w:color="auto" w:fill="FFFFFF"/>
        </w:rPr>
        <w:t xml:space="preserve">
          <w:p>
            <w:r/>
            <w:r>
              <w:t>As per the reports submitted, the triggering incident was B-G fault in 400kV Bus-2 due to B-phase limb flashover during Bus reactor CB operation. Immediately, 400kV Bus-2 BBP operated and all main breakers connected to 400kV Bus-2 tripped resulting is loss of power supply to 400kV Dhoni Bus-2.</w:t>
            </w:r>
            <w:r/>
          </w:p>
          <w:p>
            <w:r/>
            <w:r>
              <w:t>It is reported that the Tie breaker of 400kV/220kV Dhoni ICT-1 was hand tripped by the shift engineer during fault. This led to the loss of power supply to tripping of 400kV/220kV Dhoni ICT-1.</w:t>
            </w:r>
          </w:p>
        </w:t>
      </w:r>
    </w:p>
    <w:p w14:paraId="2249B175" w14:textId="23A17012" w:rsidR="00242708" w:rsidRPr="00D52637" w:rsidRDefault="00DA5B13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Time and Date of the Event</w:t>
      </w:r>
      <w:r w:rsidRPr="00D52637">
        <w:t xml:space="preserve"> </w:t>
      </w:r>
      <w:r w:rsidRPr="00D52637">
        <w:rPr>
          <w:b/>
          <w:bCs/>
          <w:sz w:val="20"/>
          <w:szCs w:val="20"/>
        </w:rPr>
        <w:t>(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घटना</w:t>
      </w:r>
      <w:r w:rsidRPr="00D52637" w:rsidDel="00BD4DC2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का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समय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और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 xml:space="preserve">दिनांक</w:t>
      </w:r>
      <w:proofErr w:type="gramStart"/>
      <w:r w:rsidR="00D80F27" w:rsidRPr="00D52637">
        <w:rPr>
          <w:b/>
          <w:bCs/>
          <w:kern w:val="32"/>
          <w:sz w:val="18"/>
          <w:szCs w:val="18"/>
          <w:cs/>
          <w:lang w:bidi="hi-IN"/>
        </w:rPr>
        <w:t xml:space="preserve">: </w:t>
      </w:r>
      <w:r w:rsidR="00DE63EE" w:rsidRPr="00D52637">
        <w:rPr>
          <w:rFonts w:eastAsia="Calibri"/>
          <w:bCs/>
        </w:rPr>
        <w:t xml:space="preserve"> 20-03-2026 08:03</w:t>
      </w:r>
    </w:p>
    <w:p w14:paraId="7A7F223D" w14:textId="0252964F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Event Category </w:t>
      </w:r>
      <w:r w:rsidRPr="00D52637">
        <w:rPr>
          <w:b/>
          <w:bCs/>
          <w:sz w:val="22"/>
          <w:szCs w:val="20"/>
          <w:cs/>
          <w:lang w:bidi="hi-IN"/>
        </w:rPr>
        <w:t>(</w:t>
      </w:r>
      <w:r w:rsidRPr="00D52637">
        <w:rPr>
          <w:rFonts w:ascii="Nirmala UI" w:hAnsi="Nirmala UI" w:cs="Nirmala UI" w:hint="cs"/>
          <w:sz w:val="20"/>
          <w:szCs w:val="20"/>
          <w:cs/>
          <w:lang w:bidi="hi-IN"/>
        </w:rPr>
        <w:t>ग्रिड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घटना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का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प्रकार</w:t>
      </w:r>
      <w:r w:rsidRPr="00D52637">
        <w:rPr>
          <w:b/>
          <w:bCs/>
          <w:sz w:val="22"/>
          <w:szCs w:val="20"/>
          <w:cs/>
          <w:lang w:bidi="hi-IN"/>
        </w:rPr>
        <w:t>)</w:t>
      </w:r>
      <w:proofErr w:type="gramStart"/>
      <w:r w:rsidRPr="00D52637">
        <w:rPr>
          <w:rFonts w:eastAsia="Calibri"/>
          <w:b/>
          <w:bCs/>
        </w:rPr>
        <w:t xml:space="preserve">:</w:t>
      </w:r>
      <w:r w:rsidRPr="00D52637">
        <w:rPr>
          <w:rFonts w:eastAsia="Calibri"/>
          <w:b/>
        </w:rPr>
        <w:t xml:space="preserve"> </w:t>
      </w:r>
      <w:r w:rsidR="00D00C08" w:rsidRPr="00D52637">
        <w:rPr>
          <w:rStyle w:val="Style1"/>
          <w:rFonts w:ascii="Times New Roman" w:hAnsi="Times New Roman"/>
        </w:rPr>
        <w:t xml:space="preserve"> GI-2</w:t>
      </w:r>
    </w:p>
    <w:p w14:paraId="0CEC7BBB" w14:textId="5E857FF9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rPr>
          <w:rFonts w:eastAsia="Calibri"/>
          <w:bCs/>
        </w:rPr>
      </w:pPr>
      <w:r w:rsidRPr="00D52637">
        <w:rPr>
          <w:rFonts w:eastAsia="Calibri"/>
          <w:b/>
          <w:bCs/>
        </w:rPr>
        <w:t xml:space="preserve">Location/Control Area </w:t>
      </w:r>
      <w:r w:rsidRPr="00D52637">
        <w:rPr>
          <w:rFonts w:eastAsia="Calibri"/>
          <w:b/>
          <w:bCs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स्थान</w:t>
      </w:r>
      <w:r w:rsidRPr="00D52637">
        <w:rPr>
          <w:rFonts w:eastAsia="Calibri"/>
          <w:b/>
          <w:bCs/>
          <w:sz w:val="20"/>
          <w:szCs w:val="20"/>
        </w:rPr>
        <w:t>/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नियंत्रण</w:t>
      </w:r>
      <w:r w:rsidRPr="00D52637">
        <w:rPr>
          <w:rFonts w:eastAsia="Calibri"/>
          <w:b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क्षेत्र</w:t>
      </w:r>
      <w:r w:rsidRPr="00D52637">
        <w:rPr>
          <w:rFonts w:eastAsia="Calibri"/>
          <w:b/>
          <w:bCs/>
          <w:sz w:val="20"/>
          <w:szCs w:val="20"/>
        </w:rPr>
        <w:t xml:space="preserve">): </w:t>
      </w:r>
      <w:proofErr w:type="gramStart"/>
      <w:r w:rsidR="00D00C08" w:rsidRPr="00D52637">
        <w:rPr>
          <w:rFonts w:eastAsia="Calibri"/>
          <w:bCs/>
        </w:rPr>
        <w:t xml:space="preserve">KARNATAKA</w:t>
      </w:r>
    </w:p>
    <w:p w14:paraId="64C4BA4E" w14:textId="1145840D" w:rsidR="00BE55DE" w:rsidRPr="00D52637" w:rsidRDefault="001A455D" w:rsidP="00242708">
      <w:pPr>
        <w:pStyle w:val="ListParagraph"/>
        <w:numPr>
          <w:ilvl w:val="0"/>
          <w:numId w:val="21"/>
        </w:numPr>
        <w:tabs>
          <w:tab w:val="left" w:pos="284"/>
        </w:tabs>
        <w:spacing w:after="240" w:line="276" w:lineRule="auto"/>
        <w:ind w:left="720" w:hanging="720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Antecedent Conditions </w:t>
      </w:r>
      <w:r w:rsidRPr="00D52637">
        <w:rPr>
          <w:rFonts w:eastAsia="Calibri"/>
          <w:b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पूर्ववर्ती</w:t>
      </w:r>
      <w:r w:rsidRPr="00D52637">
        <w:rPr>
          <w:rFonts w:eastAsia="Calibri"/>
          <w:b/>
          <w:bCs/>
          <w:sz w:val="20"/>
          <w:szCs w:val="20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स्थिति</w:t>
      </w:r>
      <w:r w:rsidRPr="00D52637">
        <w:rPr>
          <w:rFonts w:eastAsia="Calibri"/>
          <w:b/>
          <w:bCs/>
          <w:sz w:val="20"/>
          <w:szCs w:val="20"/>
          <w:lang w:bidi="hi-IN"/>
        </w:rPr>
        <w:t>):</w:t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4678"/>
        <w:gridCol w:w="2713"/>
        <w:gridCol w:w="2957"/>
      </w:tblGrid>
      <w:tr w:rsidR="008E0D9E" w:rsidRPr="00D52637" w14:paraId="576E5D77" w14:textId="77777777" w:rsidTr="00F925FD">
        <w:tc>
          <w:tcPr>
            <w:tcW w:w="4678" w:type="dxa"/>
          </w:tcPr>
          <w:p w14:paraId="0A549B41" w14:textId="7FEC8C25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      Condition</w:t>
            </w:r>
          </w:p>
        </w:tc>
        <w:tc>
          <w:tcPr>
            <w:tcW w:w="2713" w:type="dxa"/>
          </w:tcPr>
          <w:p w14:paraId="6AD4CA0D" w14:textId="38D7A101" w:rsidR="008E0D9E" w:rsidRPr="00D52637" w:rsidRDefault="00347D31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Pre-Event</w:t>
            </w:r>
            <w:r w:rsidR="008E0D9E" w:rsidRPr="00D52637">
              <w:rPr>
                <w:rFonts w:eastAsia="Calibri"/>
                <w:b/>
              </w:rPr>
              <w:t xml:space="preserve"> 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पूर्व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2957" w:type="dxa"/>
          </w:tcPr>
          <w:p w14:paraId="005852D5" w14:textId="6C72644A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Post Event </w:t>
            </w:r>
            <w:r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के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बाद</w:t>
            </w:r>
            <w:r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Karnataka State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13125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13170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Karnataka State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6667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6825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Grid Frequency (Hz)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50.05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50.02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58069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58290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45939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46300</w:t>
            </w:r>
          </w:p>
        </w:tc>
      </w:tr>
    </w:tbl>
    <w:p w14:paraId="7CB2E46D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i/>
          <w:iCs/>
          <w:color w:val="000000"/>
          <w:sz w:val="20"/>
          <w:szCs w:val="20"/>
          <w:lang w:val="en-US" w:eastAsia="en-US" w:bidi="ar-SA"/>
        </w:rPr>
        <w:t>*Pre and post data of 1 minute before and after the event</w:t>
      </w:r>
    </w:p>
    <w:p w14:paraId="75F21EC8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18"/>
          <w:szCs w:val="18"/>
          <w:lang w:val="en-US" w:eastAsia="en-US" w:bidi="ar-SA"/>
        </w:rPr>
      </w:pP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3828"/>
        <w:gridCol w:w="6520"/>
      </w:tblGrid>
      <w:tr w:rsidR="00CA6319" w:rsidRPr="00D52637" w14:paraId="51E4A8B5" w14:textId="77777777" w:rsidTr="00F925FD">
        <w:trPr>
          <w:trHeight w:val="494"/>
        </w:trPr>
        <w:tc>
          <w:tcPr>
            <w:tcW w:w="3828" w:type="dxa"/>
            <w:shd w:val="clear" w:color="auto" w:fill="E7E6E6" w:themeFill="background2"/>
          </w:tcPr>
          <w:p w14:paraId="789C4731" w14:textId="290B65D7" w:rsidR="006166EF" w:rsidRPr="00D52637" w:rsidRDefault="006304A0" w:rsidP="00CA6319">
            <w:pPr>
              <w:rPr>
                <w:sz w:val="22"/>
                <w:szCs w:val="22"/>
                <w:lang w:val="en-US" w:eastAsia="en-US" w:bidi="ar-SA"/>
              </w:rPr>
            </w:pPr>
            <w:r w:rsidRPr="00D52637">
              <w:rPr>
                <w:sz w:val="22"/>
                <w:szCs w:val="22"/>
                <w:lang w:val="en-US" w:eastAsia="en-US" w:bidi="ar-SA"/>
              </w:rPr>
              <w:t>Elements under outage</w:t>
            </w:r>
          </w:p>
          <w:p w14:paraId="1857E9FB" w14:textId="354EBC6D" w:rsidR="00CA6319" w:rsidRPr="00D52637" w:rsidRDefault="00CA6319" w:rsidP="00CA6319">
            <w:pPr>
              <w:rPr>
                <w:lang w:val="en-US" w:eastAsia="en-US" w:bidi="ar-SA"/>
              </w:rPr>
            </w:pPr>
          </w:p>
        </w:tc>
        <w:tc>
          <w:tcPr>
            <w:tcW w:w="6520" w:type="dxa"/>
          </w:tcPr>
          <w:p w14:paraId="23C36259" w14:textId="77777777" w:rsidR="00B304F4" w:rsidRPr="000058A5" w:rsidRDefault="00354464" w:rsidP="00354464">
            <w:p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/>
            </w:r>
          </w:p>
        </w:tc>
      </w:tr>
      <w:tr w:rsidR="00CA6319" w:rsidRPr="00D52637" w14:paraId="19E03F53" w14:textId="77777777" w:rsidTr="00F925FD">
        <w:trPr>
          <w:trHeight w:val="663"/>
        </w:trPr>
        <w:tc>
          <w:tcPr>
            <w:tcW w:w="3828" w:type="dxa"/>
            <w:shd w:val="clear" w:color="auto" w:fill="E7E6E6" w:themeFill="background2"/>
          </w:tcPr>
          <w:p w14:paraId="4C2918D2" w14:textId="77777777" w:rsidR="00CA6319" w:rsidRPr="00D52637" w:rsidRDefault="00CA6319" w:rsidP="00CA6319">
            <w:pPr>
              <w:rPr>
                <w:lang w:val="en-US" w:eastAsia="en-US" w:bidi="ar-SA"/>
              </w:rPr>
            </w:pPr>
            <w:r w:rsidRPr="00D52637">
              <w:rPr>
                <w:lang w:val="en-US" w:eastAsia="en-US" w:bidi="ar-SA"/>
              </w:rPr>
              <w:t xml:space="preserve">Weather Condition </w:t>
            </w:r>
            <w:r w:rsidRPr="00D52637">
              <w:rPr>
                <w:sz w:val="18"/>
                <w:szCs w:val="18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मौसम</w:t>
            </w:r>
            <w:r w:rsidRPr="00D52637">
              <w:rPr>
                <w:sz w:val="16"/>
                <w:szCs w:val="16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स्थिति</w:t>
            </w:r>
            <w:r w:rsidRPr="00D52637">
              <w:rPr>
                <w:sz w:val="16"/>
                <w:szCs w:val="16"/>
                <w:lang w:val="en-US" w:eastAsia="en-US" w:bidi="ar-SA"/>
              </w:rPr>
              <w:t>)</w:t>
            </w:r>
          </w:p>
        </w:tc>
        <w:tc>
          <w:tcPr>
            <w:tcW w:w="6520" w:type="dxa"/>
          </w:tcPr>
          <w:p w14:paraId="5FAA0DCC" w14:textId="22D31D37" w:rsidR="00CA6319" w:rsidRPr="00D52637" w:rsidRDefault="00835BF8" w:rsidP="008A461E">
            <w:pPr>
              <w:jc w:val="both"/>
              <w:rPr>
                <w:lang w:val="en-US" w:eastAsia="en-US" w:bidi="ar-SA"/>
              </w:rPr>
            </w:pPr>
            <w:proofErr w:type="gramStart"/>
            <w:r w:rsidRPr="00D52637">
              <w:rPr>
                <w:lang w:val="en-US" w:eastAsia="en-US" w:bidi="ar-SA"/>
              </w:rPr>
              <w:t xml:space="preserve">Normal</w:t>
            </w:r>
          </w:p>
        </w:tc>
      </w:tr>
    </w:tbl>
    <w:p w14:paraId="4DB60C4B" w14:textId="418DD9B5" w:rsidR="0082159F" w:rsidRPr="00D52637" w:rsidRDefault="00021184" w:rsidP="0082159F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proofErr w:type="gramStart"/>
      <w:r w:rsidRPr="00D52637">
        <w:rPr>
          <w:rFonts w:eastAsia="Calibri"/>
          <w:bCs/>
        </w:rPr>
        <w:t xml:space="preserve">
          <w:p>
            <w:r/>
            <w:r>
              <w:t>At 400kV Doni SS:</w:t>
            </w:r>
            <w:r/>
          </w:p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1400792"/>
                  <wp:docPr id="1001" name="Picture 100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ant_other_information_5412_0.pn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1400792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p w14:paraId="5E6AE99C" w14:textId="053968EA" w:rsidR="00DA5B13" w:rsidRPr="00D52637" w:rsidRDefault="00DA5B13" w:rsidP="00E57295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Load and Generation loss (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लोड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और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जेनरेशन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हानि</w:t>
      </w:r>
      <w:r w:rsidRPr="00D52637">
        <w:rPr>
          <w:sz w:val="20"/>
          <w:szCs w:val="20"/>
          <w:lang w:val="en-US" w:eastAsia="en-US" w:bidi="ar-SA"/>
        </w:rPr>
        <w:t>)</w:t>
      </w:r>
      <w:r w:rsidR="00942591" w:rsidRPr="00D52637">
        <w:rPr>
          <w:sz w:val="20"/>
          <w:szCs w:val="20"/>
          <w:lang w:val="en-US" w:eastAsia="en-US" w:bidi="ar-SA"/>
        </w:rPr>
        <w:t>:</w:t>
      </w:r>
      <w:r w:rsidRPr="00D52637">
        <w:rPr>
          <w:rFonts w:eastAsia="Calibri"/>
        </w:rPr>
        <w:t xml:space="preserve"> </w:t>
      </w:r>
      <w:r w:rsidR="0054789E" w:rsidRPr="00D52637">
        <w:rPr>
          <w:rFonts w:eastAsia="Calibri"/>
        </w:rPr>
        <w:t xml:space="preserve"> </w:t>
      </w:r>
    </w:p>
    <w:p w14:paraId="067A7E67" w14:textId="1349F137" w:rsidR="002D0119" w:rsidRPr="00D52637" w:rsidRDefault="002D0119" w:rsidP="002D0119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/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2C3A91" w:rsidRPr="00D52637" w14:paraId="7538D8FC" w14:textId="77777777" w:rsidTr="00425C68">
        <w:tc>
          <w:tcPr>
            <w:tcW w:w="5387" w:type="dxa"/>
            <w:vAlign w:val="center"/>
          </w:tcPr>
          <w:p w14:paraId="14AE90CC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Generation Loss (MW)</w:t>
            </w:r>
          </w:p>
        </w:tc>
        <w:tc>
          <w:tcPr>
            <w:tcW w:w="4961" w:type="dxa"/>
            <w:vAlign w:val="center"/>
          </w:tcPr>
          <w:p w14:paraId="07F5A147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Load Loss (MW)</w:t>
            </w:r>
          </w:p>
        </w:tc>
      </w:tr>
      <w:tr w:rsidR="002C3A91" w:rsidRPr="00D52637" w14:paraId="641CC82A" w14:textId="77777777" w:rsidTr="00425C68">
        <w:trPr>
          <w:trHeight w:val="527"/>
        </w:trPr>
        <w:tc>
          <w:tcPr>
            <w:tcW w:w="5387" w:type="dxa"/>
            <w:vAlign w:val="center"/>
          </w:tcPr>
          <w:p w14:paraId="2FF9373D" w14:textId="28C8A431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  <w:tc>
          <w:tcPr>
            <w:tcW w:w="4961" w:type="dxa"/>
            <w:vAlign w:val="center"/>
          </w:tcPr>
          <w:p w14:paraId="06C8E599" w14:textId="639CDDD0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</w:tr>
    </w:tbl>
    <w:p w14:paraId="2692A2CA" w14:textId="58CAD4F5" w:rsidR="002D0119" w:rsidRPr="00D52637" w:rsidRDefault="00084A75" w:rsidP="00084A75">
      <w:pPr>
        <w:tabs>
          <w:tab w:val="left" w:pos="284"/>
        </w:tabs>
        <w:spacing w:line="276" w:lineRule="auto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>    </w:t>
      </w:r>
      <w:r w:rsidR="002D0119" w:rsidRPr="00D52637">
        <w:rPr>
          <w:rFonts w:eastAsia="Calibri"/>
          <w:bCs/>
        </w:rPr>
        <w:t xml:space="preserve"/>
      </w:r>
    </w:p>
    <w:p w14:paraId="5DE2FA82" w14:textId="5EF7D8B1" w:rsidR="00DA5B13" w:rsidRPr="00D52637" w:rsidRDefault="00DA5B13" w:rsidP="00EF353A">
      <w:pPr>
        <w:pStyle w:val="ListParagraph"/>
        <w:numPr>
          <w:ilvl w:val="0"/>
          <w:numId w:val="21"/>
        </w:numPr>
        <w:spacing w:after="160" w:line="256" w:lineRule="auto"/>
        <w:ind w:left="284" w:hanging="284"/>
        <w:contextualSpacing/>
        <w:rPr>
          <w:bCs/>
          <w:color w:val="FF0000"/>
          <w:lang w:bidi="hi-IN"/>
        </w:rPr>
      </w:pPr>
      <w:r w:rsidRPr="00D52637">
        <w:rPr>
          <w:rFonts w:eastAsia="Calibri"/>
          <w:b/>
        </w:rPr>
        <w:t>Duration of interruption (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रुकावट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की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अवधि</w:t>
      </w:r>
      <w:r w:rsidRPr="00D52637">
        <w:rPr>
          <w:rFonts w:eastAsia="Calibri"/>
          <w:b/>
        </w:rPr>
        <w:t>)</w:t>
      </w:r>
      <w:proofErr w:type="gramStart"/>
      <w:r w:rsidRPr="00D52637">
        <w:rPr>
          <w:rFonts w:eastAsia="Calibri"/>
          <w:b/>
        </w:rPr>
        <w:t xml:space="preserve">: </w:t>
      </w:r>
      <w:r w:rsidR="003C1A5A" w:rsidRPr="00D52637">
        <w:rPr>
          <w:rFonts w:eastAsia="Calibri"/>
          <w:b/>
        </w:rPr>
        <w:t xml:space="preserve"> </w:t>
      </w:r>
      <w:r w:rsidR="005C6DB9" w:rsidRPr="005C6DB9">
        <w:rPr>
          <w:rFonts w:eastAsia="Calibri"/>
          <w:bCs/>
        </w:rPr>
        <w:t xml:space="preserve">1 hours, 35 minutes</w:t>
      </w:r>
    </w:p>
    <w:p w14:paraId="168FD6AC" w14:textId="19EA0189" w:rsidR="00DA5B13" w:rsidRPr="00D52637" w:rsidRDefault="00DA5B13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b w:val="0"/>
          <w:bCs w:val="0"/>
          <w:sz w:val="24"/>
          <w:szCs w:val="24"/>
        </w:rPr>
      </w:pPr>
      <w:r w:rsidRPr="00D52637">
        <w:rPr>
          <w:rFonts w:eastAsia="Calibri"/>
          <w:sz w:val="24"/>
          <w:szCs w:val="24"/>
        </w:rPr>
        <w:lastRenderedPageBreak/>
        <w:t>Details of Equipment Failure (if any during the event)</w:t>
      </w:r>
      <w:r w:rsidR="00CA6319" w:rsidRPr="00D52637">
        <w:rPr>
          <w:rFonts w:eastAsia="Calibri"/>
          <w:sz w:val="24"/>
          <w:szCs w:val="24"/>
        </w:rPr>
        <w:t xml:space="preserve"> </w:t>
      </w:r>
      <w:r w:rsidR="00CA6319" w:rsidRPr="00D52637">
        <w:rPr>
          <w:rFonts w:eastAsia="Calibri"/>
          <w:sz w:val="20"/>
          <w:szCs w:val="20"/>
        </w:rPr>
        <w:t>(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उपकरण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विफलता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का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विवरण</w:t>
      </w:r>
      <w:r w:rsidR="00CA6319" w:rsidRPr="00D52637">
        <w:rPr>
          <w:rFonts w:eastAsia="Calibri"/>
          <w:sz w:val="20"/>
          <w:szCs w:val="20"/>
        </w:rPr>
        <w:t>)</w:t>
      </w:r>
      <w:r w:rsidRPr="00D52637">
        <w:rPr>
          <w:rFonts w:eastAsia="Calibri"/>
          <w:sz w:val="20"/>
          <w:szCs w:val="20"/>
        </w:rPr>
        <w:t xml:space="preserve">:</w:t>
      </w:r>
      <w:r w:rsidR="00211C8F" w:rsidRPr="00D52637">
        <w:rPr>
          <w:rFonts w:eastAsia="Calibri"/>
          <w:sz w:val="20"/>
          <w:szCs w:val="20"/>
        </w:rPr>
        <w:t xml:space="preserve"> </w:t>
      </w:r>
      <w:r w:rsidR="003E43EC" w:rsidRPr="00D52637">
        <w:rPr>
          <w:rFonts w:eastAsia="Calibri"/>
          <w:sz w:val="24"/>
          <w:szCs w:val="24"/>
        </w:rPr>
        <w:t xml:space="preserve"/>
      </w:r>
      <w:r w:rsidR="00B0405B" w:rsidRPr="00D52637">
        <w:rPr>
          <w:rFonts w:eastAsia="Calibri"/>
          <w:sz w:val="24"/>
          <w:szCs w:val="24"/>
        </w:rPr>
        <w:t xml:space="preserve"> </w:t>
      </w:r>
      <w:r w:rsidR="002C3A91" w:rsidRPr="00D52637">
        <w:rPr>
          <w:rFonts w:eastAsia="Calibri"/>
          <w:b w:val="0"/>
          <w:bCs w:val="0"/>
          <w:sz w:val="24"/>
          <w:szCs w:val="24"/>
        </w:rPr>
        <w:t xml:space="preserve">NA </w:t>
      </w:r>
    </w:p>
    <w:p w14:paraId="3C081D2B" w14:textId="7628222C" w:rsidR="003E43EC" w:rsidRPr="00D52637" w:rsidRDefault="003E43EC" w:rsidP="003E43EC">
      <w:pPr>
        <w:rPr>
          <w:rFonts w:eastAsia="Calibri"/>
          <w:b/>
          <w:bCs/>
          <w:kern w:val="32"/>
        </w:rPr>
      </w:pPr>
      <w:r w:rsidRPr="00D52637">
        <w:rPr>
          <w:rFonts w:eastAsia="Calibri"/>
          <w:b/>
          <w:bCs/>
          <w:kern w:val="32"/>
        </w:rPr>
        <w:t xml:space="preserve"/>
      </w:r>
    </w:p>
    <w:p w14:paraId="272B43CD" w14:textId="6349DE3C" w:rsidR="00DA5B13" w:rsidRPr="00D52637" w:rsidRDefault="004D62C9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List of Elements got tripped during event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प्रमुख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ट्रिपिंग</w:t>
      </w:r>
      <w:r w:rsidR="00DA5B13" w:rsidRPr="00D52637">
        <w:rPr>
          <w:rFonts w:eastAsia="Calibri"/>
          <w:sz w:val="24"/>
          <w:szCs w:val="24"/>
        </w:rPr>
        <w:t>)</w:t>
      </w:r>
    </w:p>
    <w:p w14:paraId="7634D350" w14:textId="77777777" w:rsidR="004D62C9" w:rsidRPr="00D52637" w:rsidRDefault="004D62C9" w:rsidP="00077594">
      <w:pPr>
        <w:rPr>
          <w:rFonts w:eastAsia="Calibri"/>
        </w:rPr>
      </w:pPr>
      <w:r w:rsidRPr="00D52637">
        <w:rPr>
          <w:rFonts w:eastAsia="Calibri"/>
        </w:rPr>
        <w:t xml:space="preserve"/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DONI - 400KV - Bus 2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400KV/220KV DONI-ICT-1 </w:t>
      </w:r>
    </w:p>
    <w:p w14:paraId="46F57576" w14:textId="77777777" w:rsidR="0052447E" w:rsidRDefault="00152793" w:rsidP="0052447E">
      <w:pPr>
        <w:pStyle w:val="ListParagraph"/>
        <w:numPr>
          <w:ilvl w:val="0"/>
          <w:numId w:val="21"/>
        </w:numPr>
        <w:spacing w:line="259" w:lineRule="auto"/>
        <w:ind w:left="357" w:hanging="357"/>
        <w:rPr>
          <w:b/>
          <w:bCs/>
          <w:szCs w:val="28"/>
        </w:rPr>
      </w:pPr>
      <w:r w:rsidRPr="00D52637">
        <w:rPr>
          <w:b/>
          <w:bCs/>
          <w:szCs w:val="28"/>
        </w:rPr>
        <w:t>Event Analysis (Based on PMU, SCADA &amp; DR)</w:t>
      </w:r>
      <w:r w:rsidR="00CA6319" w:rsidRPr="00D52637">
        <w:rPr>
          <w:b/>
          <w:bCs/>
          <w:szCs w:val="28"/>
        </w:rPr>
        <w:t xml:space="preserve"> </w:t>
      </w:r>
      <w:r w:rsidR="00CA6319" w:rsidRPr="00D52637">
        <w:rPr>
          <w:b/>
          <w:bCs/>
          <w:sz w:val="20"/>
          <w:szCs w:val="22"/>
        </w:rPr>
        <w:t>(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घटना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का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विश्लेषण</w:t>
      </w:r>
      <w:r w:rsidR="00CA6319" w:rsidRPr="00D52637">
        <w:rPr>
          <w:b/>
          <w:bCs/>
          <w:sz w:val="20"/>
          <w:szCs w:val="22"/>
        </w:rPr>
        <w:t>)</w:t>
      </w:r>
      <w:r w:rsidRPr="00D52637">
        <w:rPr>
          <w:b/>
          <w:bCs/>
          <w:szCs w:val="28"/>
        </w:rPr>
        <w:t xml:space="preserve">: </w:t>
      </w:r>
    </w:p>
    <w:p w14:paraId="0628DE0C" w14:textId="6C7E5E53" w:rsidR="0056369B" w:rsidRPr="0052447E" w:rsidRDefault="0056369B" w:rsidP="0052447E">
      <w:pPr>
        <w:spacing w:after="160" w:line="259" w:lineRule="auto"/>
        <w:rPr>
          <w:b/>
          <w:bCs/>
          <w:szCs w:val="28"/>
        </w:rPr>
      </w:pPr>
      <w:proofErr w:type="gramStart"/>
      <w:r w:rsidRPr="0052447E">
        <w:rPr>
          <w:szCs w:val="28"/>
        </w:rPr>
        <w:t xml:space="preserve">
          <w:p>
            <w:r/>
            <w:r>
              <w:t>As per the reports submitted, the triggering incident was B-G fault in 400kV Bus-2 due to B-phase limb flashover during Bus reactor CB operation. Immediately, 400kV Bus-2 BBP operated and all main breakers connected to 400kV Bus-2 tripped resulting is loss of power supply to 400kV Dhoni Bus-2.</w:t>
            </w:r>
            <w:r/>
          </w:p>
          <w:p>
            <w:r/>
            <w:r>
              <w:t xml:space="preserve">It is reported that the Tie breaker of 400kV/220kV Dhoni ICT-1 was hand tripped by the shift engineer during fault. This led to the loss of power supply to tripping of 400kV/220kV Dhoni ICT-1.</w:t>
            </w:r>
            <w:r/>
          </w:p>
          <w:p>
            <w:r/>
            <w:r>
              <w:t xml:space="preserve"> </w:t>
            </w:r>
            <w:r>
              <w:drawing>
                <wp:inline xmlns:a="http://schemas.openxmlformats.org/drawingml/2006/main" xmlns:pic="http://schemas.openxmlformats.org/drawingml/2006/picture">
                  <wp:extent cx="5400000" cy="3891758"/>
                  <wp:docPr id="1002" name="Picture 100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brief_analysis_5412_0.pn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389175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p w14:paraId="3D0821F5" w14:textId="77777777" w:rsidR="0052447E" w:rsidRPr="0052447E" w:rsidRDefault="0052447E" w:rsidP="0052447E">
      <w:pPr>
        <w:jc w:val="both"/>
        <w:rPr>
          <w:szCs w:val="28"/>
        </w:rPr>
      </w:pPr>
    </w:p>
    <w:p w14:paraId="7036DB32" w14:textId="23299B15" w:rsidR="0008717F" w:rsidRPr="00D52637" w:rsidRDefault="002A11D3" w:rsidP="004527FF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DR Analysis:</w:t>
      </w:r>
    </w:p>
    <w:p w14:paraId="1939CACB" w14:textId="77777777" w:rsidR="00156822" w:rsidRPr="00D52637" w:rsidRDefault="00D226CA" w:rsidP="00962992">
      <w:pPr>
        <w:spacing w:line="259" w:lineRule="auto"/>
        <w:ind w:left="357"/>
        <w:rPr>
          <w:szCs w:val="28"/>
        </w:rPr>
      </w:pPr>
      <w:r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400KV/220KV DONI-ICT-1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DONI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Time:20-03-2026 08:01:46.728</w:t>
                    <w:br/>
                  </w:r>
                  <w:r>
                    <w:t>Device trip G, Trip L3 G, Trip BBP G</w:t>
                    <w:br/>
                  </w:r>
                  <w:r>
                    <w:t>BUS2 BB OP</w:t>
                    <w:br/>
                  </w:r>
                  <w:r>
                    <w:t>DR Trigger Time:20-03-2026 08:01:46.731</w:t>
                    <w:br/>
                  </w:r>
                  <w:r>
                    <w:t>Device trip G, Trip L3 G, Trip BBP G, Trip B2 L3</w:t>
                    <w:br/>
                  </w:r>
                  <w:r>
                    <w:t>BUS2 BB OP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DONI - 400KV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DONI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Time:20-03-2026 08:01:46.728</w:t>
                    <w:br/>
                  </w:r>
                  <w:r>
                    <w:t>Device trip G, Trip L3 G, Trip BBP G</w:t>
                    <w:br/>
                  </w:r>
                  <w:r>
                    <w:t>BUS2 BB OP</w:t>
                    <w:br/>
                  </w:r>
                  <w:r>
                    <w:t>DR Trigger Time:20-03-2026 08:01:46.731</w:t>
                    <w:br/>
                  </w:r>
                  <w:r>
                    <w:t>Device trip G, Trip L3 G, Trip BBP G, Trip B2 L3</w:t>
                    <w:br/>
                  </w:r>
                  <w:r>
                    <w:t>BUS2 BB OP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0968CC5A" w14:textId="36176E81" w:rsidR="00A04B09" w:rsidRPr="00D52637" w:rsidRDefault="00A04B09" w:rsidP="00A04B0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 </w:t>
      </w:r>
      <w:r w:rsidR="00EA53E0" w:rsidRPr="00D52637">
        <w:rPr>
          <w:b/>
          <w:bCs/>
          <w:szCs w:val="28"/>
        </w:rPr>
        <w:t xml:space="preserve">A) PMU</w:t>
      </w:r>
      <w:r w:rsidR="002A11D3" w:rsidRPr="00D52637">
        <w:rPr>
          <w:b/>
          <w:bCs/>
          <w:szCs w:val="28"/>
        </w:rPr>
        <w:t xml:space="preserve"> Analysis:</w:t>
      </w:r>
      <w:r w:rsidR="006238B7" w:rsidRPr="00D52637">
        <w:rPr>
          <w:b/>
          <w:bCs/>
          <w:szCs w:val="28"/>
        </w:rPr>
        <w:t xml:space="preserve"> </w:t>
      </w:r>
    </w:p>
    <w:p w14:paraId="5D526D50" w14:textId="53347207" w:rsidR="006238B7" w:rsidRPr="00D52637" w:rsidRDefault="006238B7" w:rsidP="006238B7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D36BBF6" w14:textId="3920127E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12IO9VAVZ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12PP3OA5Q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78F6DB4B" w14:textId="1E0764D7" w:rsidR="00024BC4" w:rsidRPr="00D52637" w:rsidRDefault="00E813B2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</w:t>
      </w:r>
      <w:r w:rsidR="001C0FD6" w:rsidRPr="00D52637">
        <w:rPr>
          <w:noProof/>
          <w:szCs w:val="28"/>
        </w:rPr>
        <w:t xml:space="preserve">
          <w:p>
            <w:r/>
            <w:r>
              <w:t xml:space="preserve">From PMU voltage at 400kV Guttur, dip in B-pole is observed indicating B-G fault during the event with no delayed fault clearance. </w:t>
            </w:r>
          </w:p>
        </w:t>
      </w:r>
    </w:p>
    <w:p w14:paraId="1CB44DF8" w14:textId="262C9FEC" w:rsidR="006238B7" w:rsidRPr="00D52637" w:rsidRDefault="006238B7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</w:t>
      </w:r>
    </w:p>
    <w:p w14:paraId="5462ABB8" w14:textId="18FFE299" w:rsidR="00A04B09" w:rsidRPr="00D52637" w:rsidRDefault="00A04B09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B) SCADA Analysis:</w:t>
      </w:r>
      <w:r w:rsidR="000B155B" w:rsidRPr="00D52637">
        <w:rPr>
          <w:b/>
          <w:bCs/>
          <w:szCs w:val="28"/>
        </w:rPr>
        <w:t xml:space="preserve"> </w:t>
      </w:r>
    </w:p>
    <w:p w14:paraId="2BA4D476" w14:textId="245301F2" w:rsidR="006238B7" w:rsidRPr="00D52637" w:rsidRDefault="006238B7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BE8F5D0" w14:textId="5D78898A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122ENF57V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8D527BF" w14:textId="2E5738F9" w:rsidR="00A04B09" w:rsidRPr="00D52637" w:rsidRDefault="00A04B0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
          <w:p>
            <w:r/>
            <w:r>
              <w:t>From SCADA plot, tripping of 400kV Bus-2 is observed</w:t>
            </w:r>
          </w:p>
        </w:t>
      </w:r>
    </w:p>
    <w:p w14:paraId="63317E8C" w14:textId="1918864B" w:rsidR="00C867D9" w:rsidRPr="00D52637" w:rsidRDefault="00C867D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lastRenderedPageBreak/>
        <w:t xml:space="preserve">       </w:t>
      </w:r>
    </w:p>
    <w:p w14:paraId="781CABFA" w14:textId="309FDCDA" w:rsidR="009914F6" w:rsidRPr="00D52637" w:rsidRDefault="00152793" w:rsidP="008E2C06">
      <w:pPr>
        <w:pStyle w:val="ListParagraph"/>
        <w:numPr>
          <w:ilvl w:val="0"/>
          <w:numId w:val="21"/>
        </w:num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>Protection/Operational issues observed</w:t>
      </w:r>
      <w:r w:rsidR="00206736" w:rsidRPr="00D52637">
        <w:rPr>
          <w:b/>
          <w:bCs/>
          <w:szCs w:val="28"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सुरक्षा</w:t>
      </w:r>
      <w:r w:rsidR="00206736" w:rsidRPr="00D52637">
        <w:rPr>
          <w:b/>
          <w:bCs/>
          <w:sz w:val="20"/>
          <w:szCs w:val="22"/>
        </w:rPr>
        <w:t>/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परिचालन</w:t>
      </w:r>
      <w:r w:rsidR="00206736" w:rsidRPr="00D52637">
        <w:rPr>
          <w:b/>
          <w:bCs/>
          <w:sz w:val="20"/>
          <w:szCs w:val="22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संबंधी</w:t>
      </w:r>
      <w:r w:rsidR="00206736" w:rsidRPr="00D52637">
        <w:rPr>
          <w:b/>
          <w:bCs/>
          <w:sz w:val="20"/>
          <w:szCs w:val="20"/>
          <w:cs/>
          <w:lang w:bidi="hi-IN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समस्या</w:t>
      </w:r>
      <w:r w:rsidR="00206736" w:rsidRPr="00D52637">
        <w:rPr>
          <w:b/>
          <w:bCs/>
          <w:szCs w:val="28"/>
        </w:rPr>
        <w:t>):</w:t>
      </w:r>
      <w:r w:rsidR="00041FC5" w:rsidRPr="00D52637">
        <w:rPr>
          <w:b/>
          <w:bCs/>
          <w:szCs w:val="28"/>
        </w:rPr>
        <w:t xml:space="preserve"> </w:t>
      </w:r>
      <w:r w:rsidR="003E026A" w:rsidRPr="00D52637">
        <w:rPr>
          <w:b/>
          <w:bCs/>
          <w:szCs w:val="28"/>
        </w:rPr>
        <w:t xml:space="preserve"/>
      </w:r>
    </w:p>
    <w:p w14:paraId="7FE857A1" w14:textId="084D695E" w:rsidR="00A9163F" w:rsidRPr="00D52637" w:rsidRDefault="00A9163F" w:rsidP="00A9163F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3604"/>
        <w:gridCol w:w="6602"/>
      </w:tblGrid>
      <w:tr w:rsidR="00A9163F" w:rsidRPr="00D52637" w14:paraId="76E9BDBC" w14:textId="77777777" w:rsidTr="00F35B51">
        <w:tc>
          <w:tcPr>
            <w:tcW w:w="3544" w:type="dxa"/>
          </w:tcPr>
          <w:p w14:paraId="3DBA59BA" w14:textId="5A313C90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 xml:space="preserve"> Constituent</w:t>
            </w:r>
          </w:p>
        </w:tc>
        <w:tc>
          <w:tcPr>
            <w:tcW w:w="6662" w:type="dxa"/>
          </w:tcPr>
          <w:p w14:paraId="311111EF" w14:textId="5E63C2BC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>Points for review</w:t>
            </w:r>
          </w:p>
        </w:tc>
      </w:tr>
      <w:tr w:rsidR="00A9163F" w:rsidRPr="00D52637" w14:paraId="114B8B92" w14:textId="77777777" w:rsidTr="00F35B51">
        <w:tc>
          <w:tcPr>
            <w:tcW w:w="3544" w:type="dxa"/>
          </w:tcPr>
          <w:p w14:paraId="0FDFBF31" w14:textId="421ABCC3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r w:rsidRPr="00D52637">
              <w:rPr>
                <w:szCs w:val="28"/>
              </w:rPr>
              <w:t xml:space="preserve">KPTCL</w:t>
            </w:r>
          </w:p>
        </w:tc>
        <w:tc>
          <w:tcPr>
            <w:tcW w:w="6662" w:type="dxa"/>
          </w:tcPr>
          <w:p w14:paraId="15B664F3" w14:textId="29B5CFBB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proofErr w:type="gramStart"/>
            <w:r w:rsidRPr="00D52637">
              <w:rPr>
                <w:szCs w:val="28"/>
              </w:rPr>
              <w:t xml:space="preserve">
                <w:p>
                  <w:r/>
                  <w:r>
                    <w:t>1. Reason for Bus reactor breaker limb flashover .</w:t>
                  </w:r>
                  <w:r/>
                </w:p>
                <w:p>
                  <w:r/>
                  <w:r>
                    <w:t>2. Hand tripping of Tie breaker of 400kV/220kV Dhoni ICT-1</w:t>
                  </w:r>
                </w:p>
              </w:t>
            </w:r>
          </w:p>
        </w:tc>
      </w:tr>
    </w:tbl>
    <w:p w14:paraId="7C29DB1B" w14:textId="5DA66A57" w:rsidR="00A9163F" w:rsidRPr="00D52637" w:rsidRDefault="00A9163F" w:rsidP="00A9163F">
      <w:pPr>
        <w:pStyle w:val="ListParagraph"/>
        <w:spacing w:after="160" w:line="259" w:lineRule="auto"/>
        <w:ind w:left="360"/>
        <w:rPr>
          <w:szCs w:val="28"/>
        </w:rPr>
      </w:pPr>
      <w:r w:rsidRPr="00D52637">
        <w:rPr>
          <w:b/>
          <w:bCs/>
          <w:szCs w:val="28"/>
        </w:rPr>
        <w:t xml:space="preserve"/>
      </w:r>
    </w:p>
    <w:p w14:paraId="2016C4DF" w14:textId="142F72B7" w:rsidR="00D45A75" w:rsidRPr="00D52637" w:rsidRDefault="001D33B5" w:rsidP="00C359D9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szCs w:val="28"/>
        </w:rPr>
      </w:pPr>
      <w:r w:rsidRPr="00D52637">
        <w:rPr>
          <w:b/>
          <w:bCs/>
        </w:rPr>
        <w:t>Action Taken/</w:t>
      </w:r>
      <w:r w:rsidR="00152793" w:rsidRPr="00D52637">
        <w:rPr>
          <w:b/>
          <w:bCs/>
        </w:rPr>
        <w:t>Remedial Measures</w:t>
      </w:r>
      <w:r w:rsidR="00206736" w:rsidRPr="00D52637">
        <w:rPr>
          <w:b/>
          <w:bCs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सुधारात्मक</w:t>
      </w:r>
      <w:r w:rsidR="00206736" w:rsidRPr="00D52637">
        <w:rPr>
          <w:b/>
          <w:bCs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उपाय</w:t>
      </w:r>
      <w:r w:rsidR="00206736" w:rsidRPr="00D52637">
        <w:rPr>
          <w:b/>
          <w:bCs/>
        </w:rPr>
        <w:t>)</w:t>
      </w:r>
      <w:r w:rsidR="00152793" w:rsidRPr="00D52637">
        <w:rPr>
          <w:b/>
          <w:bCs/>
        </w:rPr>
        <w:t>:</w:t>
      </w:r>
      <w:r w:rsidR="00211C8F" w:rsidRPr="00D52637">
        <w:rPr>
          <w:b/>
          <w:bCs/>
        </w:rPr>
        <w:t xml:space="preserve"> </w:t>
      </w:r>
      <w:r w:rsidR="00C74CD2" w:rsidRPr="00D52637">
        <w:rPr>
          <w:b/>
          <w:bCs/>
        </w:rPr>
        <w:t xml:space="preserve"/>
      </w:r>
    </w:p>
    <w:p w14:paraId="7B509E7C" w14:textId="303BD443" w:rsidR="00C74CD2" w:rsidRPr="00D52637" w:rsidRDefault="00C74CD2" w:rsidP="00C74CD2">
      <w:pPr>
        <w:pStyle w:val="ListParagraph"/>
        <w:spacing w:after="160" w:line="259" w:lineRule="auto"/>
        <w:ind w:left="426"/>
        <w:rPr>
          <w:b/>
          <w:bCs/>
        </w:rPr>
      </w:pPr>
      <w:r w:rsidRPr="00D52637">
        <w:rPr>
          <w:b/>
          <w:bCs/>
        </w:rPr>
        <w:t xml:space="preserve"/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3670"/>
        <w:gridCol w:w="6536"/>
      </w:tblGrid>
      <w:tr w:rsidR="00C74CD2" w:rsidRPr="00D52637" w14:paraId="1306B100" w14:textId="77777777" w:rsidTr="00425C68">
        <w:tc>
          <w:tcPr>
            <w:tcW w:w="3670" w:type="dxa"/>
          </w:tcPr>
          <w:p w14:paraId="0B411BFE" w14:textId="1318AC46" w:rsidR="00C74CD2" w:rsidRPr="00D52637" w:rsidRDefault="00C74CD2" w:rsidP="00C74CD2">
            <w:pPr>
              <w:pStyle w:val="ListParagraph"/>
              <w:spacing w:after="160" w:line="259" w:lineRule="auto"/>
              <w:ind w:left="0"/>
              <w:rPr>
                <w:b/>
                <w:bCs/>
              </w:rPr>
            </w:pPr>
            <w:r w:rsidRPr="00D52637">
              <w:rPr>
                <w:b/>
                <w:bCs/>
                <w:szCs w:val="28"/>
              </w:rPr>
              <w:t>Constituent</w:t>
            </w:r>
          </w:p>
        </w:tc>
        <w:tc>
          <w:tcPr>
            <w:tcW w:w="6536" w:type="dxa"/>
          </w:tcPr>
          <w:p w14:paraId="5BDB9C44" w14:textId="521034E0" w:rsidR="00C74CD2" w:rsidRPr="00D52637" w:rsidRDefault="00C74CD2" w:rsidP="00C74CD2">
            <w:pPr>
              <w:pStyle w:val="ListParagraph"/>
              <w:spacing w:after="160" w:line="259" w:lineRule="auto"/>
              <w:ind w:left="0"/>
              <w:rPr>
                <w:b/>
                <w:bCs/>
              </w:rPr>
            </w:pPr>
            <w:r w:rsidRPr="00D52637">
              <w:rPr>
                <w:b/>
                <w:bCs/>
                <w:szCs w:val="28"/>
              </w:rPr>
              <w:t>Remedial Actions</w:t>
            </w:r>
          </w:p>
        </w:tc>
      </w:tr>
      <w:tr w:rsidR="00C74CD2" w:rsidRPr="00D52637" w14:paraId="40743CD3" w14:textId="77777777" w:rsidTr="00425C68">
        <w:tc>
          <w:tcPr>
            <w:tcW w:w="3670" w:type="dxa"/>
          </w:tcPr>
          <w:p w14:paraId="10A318E1" w14:textId="6EC8CAB4" w:rsidR="00C74CD2" w:rsidRPr="00D52637" w:rsidRDefault="00C74CD2" w:rsidP="00C74CD2">
            <w:pPr>
              <w:pStyle w:val="ListParagraph"/>
              <w:spacing w:after="160" w:line="259" w:lineRule="auto"/>
              <w:ind w:left="0"/>
            </w:pPr>
            <w:proofErr w:type="gramStart"/>
            <w:r w:rsidRPr="00D52637">
              <w:t xml:space="preserve">KPTCL</w:t>
            </w:r>
          </w:p>
        </w:tc>
        <w:tc>
          <w:tcPr>
            <w:tcW w:w="6536" w:type="dxa"/>
          </w:tcPr>
          <w:p w14:paraId="5BFE28E8" w14:textId="76910219" w:rsidR="00C74CD2" w:rsidRPr="00D52637" w:rsidRDefault="00C74CD2" w:rsidP="00C74CD2">
            <w:pPr>
              <w:pStyle w:val="ListParagraph"/>
              <w:spacing w:after="160" w:line="259" w:lineRule="auto"/>
              <w:ind w:left="0"/>
            </w:pPr>
            <w:proofErr w:type="gramStart"/>
            <w:r w:rsidRPr="00D52637">
              <w:t xml:space="preserve">
                <w:p>
                  <w:r/>
                  <w:r>
                    <w:rPr>
                      <w:color w:val="212529"/>
                      <w:highlight w:val="lightGray"/>
                    </w:rPr>
                    <w:t>Isolated the faulty section of Bus Reactor bay and charged the 400kV bus-2 and ICT-1. Need to replace the faulty breaker.</w:t>
                  </w:r>
                </w:p>
              </w:t>
            </w:r>
          </w:p>
        </w:tc>
      </w:tr>
    </w:tbl>
    <w:p w14:paraId="36F674CD" w14:textId="02BD38E1" w:rsidR="00C74CD2" w:rsidRPr="00D52637" w:rsidRDefault="00C74CD2" w:rsidP="00C74CD2">
      <w:pPr>
        <w:pStyle w:val="ListParagraph"/>
        <w:spacing w:after="160" w:line="259" w:lineRule="auto"/>
        <w:ind w:left="426"/>
        <w:rPr>
          <w:szCs w:val="28"/>
        </w:rPr>
      </w:pPr>
      <w:r w:rsidRPr="00D52637">
        <w:rPr>
          <w:b/>
          <w:bCs/>
        </w:rPr>
        <w:t xml:space="preserve"/>
      </w:r>
    </w:p>
    <w:p w14:paraId="00B32B31" w14:textId="77777777" w:rsidR="00F8372C" w:rsidRPr="00F8372C" w:rsidRDefault="00B64FF9" w:rsidP="00694B9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</w:rPr>
      </w:pPr>
      <w:r w:rsidRPr="00D52637">
        <w:rPr>
          <w:b/>
        </w:rPr>
        <w:t>RLDC Analysis/Observations (Based on Simulation Studies):</w:t>
      </w:r>
      <w:r w:rsidR="001B2258" w:rsidRPr="00D52637">
        <w:rPr>
          <w:b/>
        </w:rPr>
        <w:t xml:space="preserve"> </w:t>
      </w:r>
    </w:p>
    <w:p w14:paraId="0ECE67A9" w14:textId="48E12772" w:rsidR="00000411" w:rsidRPr="00BB77E6" w:rsidRDefault="001B2258" w:rsidP="00BB77E6">
      <w:pPr>
        <w:spacing w:after="160" w:line="259" w:lineRule="auto"/>
        <w:rPr>
          <w:b/>
          <w:bCs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320AB106" w14:textId="0147CA94" w:rsidR="00DA149F" w:rsidRPr="00D52637" w:rsidRDefault="00B134DC" w:rsidP="00DA149F">
      <w:pPr>
        <w:pStyle w:val="ListParagraph"/>
        <w:numPr>
          <w:ilvl w:val="0"/>
          <w:numId w:val="21"/>
        </w:numPr>
        <w:spacing w:after="160" w:line="259" w:lineRule="auto"/>
        <w:rPr>
          <w:bCs/>
          <w:szCs w:val="28"/>
        </w:rPr>
      </w:pPr>
      <w:r w:rsidRPr="00D52637">
        <w:rPr>
          <w:b/>
          <w:bCs/>
        </w:rPr>
        <w:t xml:space="preserve"> Restoration Details:</w:t>
      </w:r>
    </w:p>
    <w:p w14:paraId="6B673A74" w14:textId="5DD25674" w:rsidR="00DE2D1C" w:rsidRPr="00D52637" w:rsidRDefault="00855048" w:rsidP="0071787E">
      <w:pPr>
        <w:spacing w:after="160" w:line="259" w:lineRule="auto"/>
        <w:jc w:val="both"/>
        <w:rPr>
          <w:bCs/>
          <w:szCs w:val="28"/>
        </w:rPr>
      </w:pPr>
      <w:r w:rsidRPr="00D52637">
        <w:rPr>
          <w:bCs/>
          <w:szCs w:val="28"/>
        </w:rPr>
        <w:t xml:space="preserve"> </w:t>
      </w:r>
      <w:proofErr w:type="gramStart"/>
      <w:r w:rsidRPr="00D52637">
        <w:rPr>
          <w:bCs/>
          <w:szCs w:val="28"/>
        </w:rPr>
        <w:t xml:space="preserve">
          <w:p>
            <w:r/>
            <w:r>
              <w:rPr>
                <w:color w:val="212529"/>
              </w:rPr>
              <w:t xml:space="preserve">DONI - 400KV </w:t>
            </w:r>
            <w:r>
              <w:rPr>
                <w:color w:val="212529"/>
              </w:rPr>
              <w:t xml:space="preserve">tripped at </w:t>
            </w:r>
            <w:r>
              <w:rPr>
                <w:i/>
              </w:rPr>
              <w:t xml:space="preserve">20-03-2026 08:03 </w:t>
            </w:r>
            <w:r>
              <w:rPr>
                <w:color w:val="212529"/>
              </w:rPr>
              <w:t xml:space="preserve">and restored at </w:t>
            </w:r>
            <w:r>
              <w:rPr>
                <w:i/>
              </w:rPr>
              <w:t>20-03-2026 09:38</w:t>
            </w:r>
          </w:p>
        </w:t>
      </w:r>
    </w:p>
    <w:p w14:paraId="34257B8C" w14:textId="4D17C58D" w:rsidR="00B13E59" w:rsidRPr="00D52637" w:rsidRDefault="00B13E59" w:rsidP="00213A3D">
      <w:pPr>
        <w:pStyle w:val="Heading1"/>
        <w:numPr>
          <w:ilvl w:val="0"/>
          <w:numId w:val="21"/>
        </w:numPr>
        <w:tabs>
          <w:tab w:val="left" w:pos="284"/>
        </w:tabs>
        <w:ind w:left="567" w:hanging="567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Non-compliance observed (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विनियमन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का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गैर</w:t>
      </w:r>
      <w:r w:rsidRPr="00D52637">
        <w:rPr>
          <w:rFonts w:eastAsia="Calibri"/>
          <w:sz w:val="24"/>
          <w:szCs w:val="24"/>
          <w:cs/>
          <w:lang w:bidi="hi-IN"/>
        </w:rPr>
        <w:t>-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अनुपालन</w:t>
      </w:r>
      <w:r w:rsidRPr="00D52637">
        <w:rPr>
          <w:rFonts w:eastAsia="Calibri"/>
          <w:sz w:val="24"/>
          <w:szCs w:val="24"/>
        </w:rPr>
        <w:t>):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2835"/>
        <w:gridCol w:w="2134"/>
      </w:tblGrid>
      <w:tr w:rsidR="00F53159" w:rsidRPr="00D52637" w14:paraId="3175D61E" w14:textId="77777777" w:rsidTr="0071787E">
        <w:tc>
          <w:tcPr>
            <w:tcW w:w="988" w:type="dxa"/>
          </w:tcPr>
          <w:p w14:paraId="602CC981" w14:textId="3262A56A" w:rsidR="00F53159" w:rsidRPr="00D52637" w:rsidRDefault="00F53159" w:rsidP="00F53159">
            <w:pPr>
              <w:rPr>
                <w:rFonts w:eastAsia="Calibri"/>
              </w:rPr>
            </w:pPr>
            <w:proofErr w:type="gramStart"/>
            <w:r w:rsidRPr="00D52637">
              <w:rPr>
                <w:rFonts w:eastAsia="Calibri"/>
              </w:rPr>
              <w:t>Sl.No</w:t>
            </w:r>
            <w:proofErr w:type="gramEnd"/>
          </w:p>
        </w:tc>
        <w:tc>
          <w:tcPr>
            <w:tcW w:w="3543" w:type="dxa"/>
          </w:tcPr>
          <w:p w14:paraId="313B5439" w14:textId="69EFDDA6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rFonts w:eastAsia="Calibri"/>
              </w:rPr>
              <w:t>Issues</w:t>
            </w:r>
          </w:p>
        </w:tc>
        <w:tc>
          <w:tcPr>
            <w:tcW w:w="2835" w:type="dxa"/>
          </w:tcPr>
          <w:p w14:paraId="4C1AD9EF" w14:textId="100C92D5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Regulation Non-Compliance</w:t>
            </w:r>
          </w:p>
        </w:tc>
        <w:tc>
          <w:tcPr>
            <w:tcW w:w="2134" w:type="dxa"/>
          </w:tcPr>
          <w:p w14:paraId="3D278DC0" w14:textId="649C8D33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Utilities</w:t>
            </w:r>
          </w:p>
        </w:tc>
      </w:tr>
      <w:tr w:rsidR="00F53159" w:rsidRPr="00D52637" w14:paraId="6AF7C862" w14:textId="77777777" w:rsidTr="0071787E">
        <w:tc>
          <w:tcPr>
            <w:tcW w:w="988" w:type="dxa"/>
          </w:tcPr>
          <w:p w14:paraId="10A40ECC" w14:textId="759FBF6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14:paraId="00D8700B" w14:textId="658AFFF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Flash Report not received within 8 Hours</w:t>
            </w:r>
          </w:p>
        </w:tc>
        <w:tc>
          <w:tcPr>
            <w:tcW w:w="2835" w:type="dxa"/>
          </w:tcPr>
          <w:p w14:paraId="0A4F17DD" w14:textId="1EE2E7A2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(b)</w:t>
            </w:r>
          </w:p>
        </w:tc>
        <w:tc>
          <w:tcPr>
            <w:tcW w:w="2134" w:type="dxa"/>
          </w:tcPr>
          <w:p w14:paraId="17531FCD" w14:textId="15223C0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KPTCL</w:t>
            </w:r>
          </w:p>
        </w:tc>
      </w:tr>
      <w:tr w:rsidR="00F53159" w:rsidRPr="00D52637" w14:paraId="2A9142CF" w14:textId="77777777" w:rsidTr="0071787E">
        <w:tc>
          <w:tcPr>
            <w:tcW w:w="988" w:type="dxa"/>
          </w:tcPr>
          <w:p w14:paraId="3ECF560B" w14:textId="0C7ECD74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543" w:type="dxa"/>
          </w:tcPr>
          <w:p w14:paraId="3324BE96" w14:textId="7574B81B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DR/EL not provided within 24 hours</w:t>
            </w:r>
          </w:p>
        </w:tc>
        <w:tc>
          <w:tcPr>
            <w:tcW w:w="2835" w:type="dxa"/>
          </w:tcPr>
          <w:p w14:paraId="0BC90A50" w14:textId="77777777" w:rsidR="00F53159" w:rsidRPr="0071787E" w:rsidRDefault="00F53159" w:rsidP="00F53159">
            <w:pPr>
              <w:jc w:val="center"/>
              <w:rPr>
                <w:sz w:val="22"/>
                <w:szCs w:val="22"/>
              </w:rPr>
            </w:pPr>
            <w:r w:rsidRPr="0071787E">
              <w:rPr>
                <w:sz w:val="22"/>
                <w:szCs w:val="22"/>
              </w:rPr>
              <w:t>1. IEGC section 37.2 (c)</w:t>
            </w:r>
          </w:p>
          <w:p w14:paraId="23B04B1F" w14:textId="3A9D4D5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2. CEA grid Standard 15.3</w:t>
            </w:r>
          </w:p>
        </w:tc>
        <w:tc>
          <w:tcPr>
            <w:tcW w:w="2134" w:type="dxa"/>
          </w:tcPr>
          <w:p w14:paraId="3D3EBACE" w14:textId="5D66A692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KPTCL</w:t>
            </w:r>
          </w:p>
        </w:tc>
      </w:tr>
      <w:tr w:rsidR="00F53159" w:rsidRPr="00D52637" w14:paraId="7559B223" w14:textId="77777777" w:rsidTr="0071787E">
        <w:tc>
          <w:tcPr>
            <w:tcW w:w="988" w:type="dxa"/>
          </w:tcPr>
          <w:p w14:paraId="21BCCE1A" w14:textId="779C9881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543" w:type="dxa"/>
          </w:tcPr>
          <w:p w14:paraId="633B792F" w14:textId="47396955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Detailed Report not received within 7 days</w:t>
            </w:r>
          </w:p>
        </w:tc>
        <w:tc>
          <w:tcPr>
            <w:tcW w:w="2835" w:type="dxa"/>
          </w:tcPr>
          <w:p w14:paraId="7BA4F3AF" w14:textId="466323F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(e)</w:t>
            </w:r>
          </w:p>
        </w:tc>
        <w:tc>
          <w:tcPr>
            <w:tcW w:w="2134" w:type="dxa"/>
          </w:tcPr>
          <w:p w14:paraId="02258B32" w14:textId="461125CD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  <w:tr w:rsidR="00F53159" w:rsidRPr="00D52637" w14:paraId="5142FA51" w14:textId="77777777" w:rsidTr="0071787E">
        <w:tc>
          <w:tcPr>
            <w:tcW w:w="988" w:type="dxa"/>
          </w:tcPr>
          <w:p w14:paraId="7ABF2555" w14:textId="1189C454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3543" w:type="dxa"/>
          </w:tcPr>
          <w:p w14:paraId="120818CE" w14:textId="3AA6D6E2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t>Any other non-compliance</w:t>
            </w:r>
          </w:p>
        </w:tc>
        <w:tc>
          <w:tcPr>
            <w:tcW w:w="2835" w:type="dxa"/>
          </w:tcPr>
          <w:p w14:paraId="5BAC521A" w14:textId="7DC1ECC0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17.3</w:t>
            </w:r>
          </w:p>
        </w:tc>
        <w:tc>
          <w:tcPr>
            <w:tcW w:w="2134" w:type="dxa"/>
          </w:tcPr>
          <w:p w14:paraId="7CD6A348" w14:textId="1AE3FF7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</w:tbl>
    <w:p w14:paraId="2402A324" w14:textId="77777777" w:rsidR="00F53159" w:rsidRPr="00D52637" w:rsidRDefault="00F53159" w:rsidP="00F53159">
      <w:pPr>
        <w:rPr>
          <w:rFonts w:eastAsia="Calibri"/>
        </w:rPr>
      </w:pPr>
    </w:p>
    <w:p w14:paraId="527EA233" w14:textId="77777777" w:rsidR="00F8372C" w:rsidRDefault="00E66FC9" w:rsidP="00213A3D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Key Lessons Learnt (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प्रमुख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अधिगम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बिंदु</w:t>
      </w:r>
      <w:r w:rsidRPr="00D52637">
        <w:rPr>
          <w:b/>
          <w:bCs/>
          <w:szCs w:val="28"/>
        </w:rPr>
        <w:t xml:space="preserve">): </w:t>
      </w:r>
    </w:p>
    <w:p w14:paraId="7A6D6F5B" w14:textId="748CA40E" w:rsidR="00E02DCC" w:rsidRPr="00BB77E6" w:rsidRDefault="001C08AC" w:rsidP="00BB77E6">
      <w:pPr>
        <w:spacing w:after="160" w:line="259" w:lineRule="auto"/>
        <w:rPr>
          <w:b/>
          <w:bCs/>
          <w:szCs w:val="28"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2150B555" w14:textId="0A0374E0" w:rsidR="00A9215D" w:rsidRPr="00D52637" w:rsidRDefault="00A9215D" w:rsidP="00FD4F81">
      <w:pPr>
        <w:rPr>
          <w:b/>
          <w:lang w:eastAsia="en-US" w:bidi="hi-IN"/>
        </w:rPr>
      </w:pPr>
      <w:r w:rsidRPr="00D52637">
        <w:rPr>
          <w:b/>
          <w:lang w:eastAsia="en-US" w:bidi="hi-IN"/>
        </w:rPr>
        <w:t>Annexure 1</w:t>
      </w:r>
    </w:p>
    <w:p w14:paraId="41A76927" w14:textId="77777777" w:rsidR="00FD4F81" w:rsidRPr="00D52637" w:rsidRDefault="00FD4F81" w:rsidP="00FD4F81">
      <w:pPr>
        <w:rPr>
          <w:sz w:val="22"/>
          <w:szCs w:val="22"/>
        </w:rPr>
      </w:pPr>
    </w:p>
    <w:p w14:paraId="46D79310" w14:textId="2D78095C" w:rsidR="009914F6" w:rsidRDefault="006C1BD9" w:rsidP="00A9215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Sequence of Events as per SCAD</w:t>
      </w:r>
      <w:r w:rsidR="00C77742" w:rsidRPr="0071787E">
        <w:rPr>
          <w:b/>
          <w:lang w:eastAsia="en-US" w:bidi="hi-IN"/>
        </w:rPr>
        <w:t xml:space="preserve">A</w:t>
      </w:r>
    </w:p>
    <w:p w14:paraId="4CD1D4EF" w14:textId="41F82400" w:rsidR="00A93097" w:rsidRP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28E2A4ED" w14:textId="00E341DA" w:rsid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19DDD23F" w14:textId="480012B7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DD76C90" w14:textId="5FF584CF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12SLPFYSZ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23DEFAA" w14:textId="2FA8442B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2C3E7439" w14:textId="3FD1093E" w:rsidR="00A93097" w:rsidRDefault="00A93097" w:rsidP="00A9215D">
      <w:pPr>
        <w:spacing w:after="160" w:line="259" w:lineRule="auto"/>
        <w:rPr>
          <w:noProof/>
          <w:szCs w:val="28"/>
        </w:rPr>
      </w:pPr>
      <w:r>
        <w:rPr>
          <w:noProof/>
          <w:szCs w:val="28"/>
        </w:rPr>
        <w:t xml:space="preserve"> </w:t>
      </w:r>
      <w:r w:rsidRPr="00D52637">
        <w:rPr>
          <w:noProof/>
          <w:szCs w:val="28"/>
        </w:rPr>
        <w:t xml:space="preserve"/>
      </w:r>
    </w:p>
    <w:p w14:paraId="06445BB6" w14:textId="6B2958BE" w:rsidR="00A9215D" w:rsidRPr="00A93097" w:rsidRDefault="00A9215D" w:rsidP="00A9215D">
      <w:pPr>
        <w:spacing w:after="160" w:line="259" w:lineRule="auto"/>
        <w:rPr>
          <w:noProof/>
          <w:szCs w:val="28"/>
        </w:rPr>
      </w:pPr>
      <w:r w:rsidRPr="00D52637">
        <w:rPr>
          <w:b/>
          <w:lang w:eastAsia="en-US" w:bidi="hi-IN"/>
        </w:rPr>
        <w:t xml:space="preserve">Annexure </w:t>
      </w:r>
      <w:r w:rsidR="0049508B" w:rsidRPr="00D52637">
        <w:rPr>
          <w:b/>
          <w:lang w:eastAsia="en-US" w:bidi="hi-IN"/>
        </w:rPr>
        <w:t>2</w:t>
      </w:r>
    </w:p>
    <w:p w14:paraId="4F68B4B6" w14:textId="59DF52E5" w:rsidR="0008717F" w:rsidRPr="0071787E" w:rsidRDefault="00A9215D" w:rsidP="0087170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SLD of the affected Sub-station</w:t>
      </w:r>
      <w:r w:rsidR="002D33AA" w:rsidRPr="0071787E">
        <w:rPr>
          <w:b/>
          <w:lang w:eastAsia="en-US" w:bidi="hi-IN"/>
        </w:rPr>
        <w:t xml:space="preserve">/Connectivity </w:t>
      </w:r>
      <w:r w:rsidR="004D0704" w:rsidRPr="0071787E">
        <w:rPr>
          <w:b/>
          <w:lang w:eastAsia="en-US" w:bidi="hi-IN"/>
        </w:rPr>
        <w:t>Diagram</w:t>
      </w:r>
      <w:r w:rsidR="0087170D" w:rsidRPr="0071787E">
        <w:rPr>
          <w:b/>
          <w:lang w:eastAsia="en-US" w:bidi="hi-IN"/>
        </w:rPr>
        <w:t>:</w:t>
      </w:r>
    </w:p>
    <w:p w14:paraId="677BFE65" w14:textId="0FD96F83" w:rsidR="0087170D" w:rsidRPr="00D52637" w:rsidRDefault="0087170D" w:rsidP="0087170D">
      <w:pPr>
        <w:spacing w:after="160" w:line="259" w:lineRule="auto"/>
        <w:rPr>
          <w:bCs/>
        </w:rPr>
      </w:pPr>
      <w:proofErr w:type="gramStart"/>
      <w:r w:rsidRPr="00D52637">
        <w:rPr>
          <w:bCs/>
        </w:rPr>
        <w:t xml:space="preserve"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3891758"/>
                  <wp:docPr id="1007" name="Picture 100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brief_analysis_5412_0.pn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389175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sectPr w:rsidR="0087170D" w:rsidRPr="00D52637" w:rsidSect="006A08FF">
      <w:headerReference w:type="first" r:id="rId8"/>
      <w:pgSz w:w="12240" w:h="15840"/>
      <w:pgMar w:top="1135" w:right="1170" w:bottom="567" w:left="156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6FC7B" w14:textId="77777777" w:rsidR="00D71710" w:rsidRDefault="00D71710">
      <w:r>
        <w:separator/>
      </w:r>
    </w:p>
  </w:endnote>
  <w:endnote w:type="continuationSeparator" w:id="0">
    <w:p w14:paraId="3356D28F" w14:textId="77777777" w:rsidR="00D71710" w:rsidRDefault="00D71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2E3A3" w14:textId="77777777" w:rsidR="00D71710" w:rsidRDefault="00D71710">
      <w:r>
        <w:separator/>
      </w:r>
    </w:p>
  </w:footnote>
  <w:footnote w:type="continuationSeparator" w:id="0">
    <w:p w14:paraId="0FDBF7D6" w14:textId="77777777" w:rsidR="00D71710" w:rsidRDefault="00D71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8FA15" w14:textId="6B8E1BB1" w:rsidR="001160EE" w:rsidRDefault="00834FD3">
    <w:pPr>
      <w:pStyle w:val="Header"/>
    </w:pPr>
    <w:r w:rsidRPr="00834FD3">
      <w:rPr>
        <w:noProof/>
      </w:rPr>
      <w:drawing>
        <wp:inline distT="0" distB="0" distL="0" distR="0" wp14:anchorId="45C94C49" wp14:editId="747289A0">
          <wp:extent cx="6038850" cy="1693545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8850" cy="1693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B73"/>
    <w:multiLevelType w:val="hybridMultilevel"/>
    <w:tmpl w:val="AA0E75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A534F"/>
    <w:multiLevelType w:val="hybridMultilevel"/>
    <w:tmpl w:val="83689EF0"/>
    <w:lvl w:ilvl="0" w:tplc="E160E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34" w:hanging="360"/>
      </w:pPr>
    </w:lvl>
    <w:lvl w:ilvl="2" w:tplc="4009001B" w:tentative="1">
      <w:start w:val="1"/>
      <w:numFmt w:val="lowerRoman"/>
      <w:lvlText w:val="%3."/>
      <w:lvlJc w:val="right"/>
      <w:pPr>
        <w:ind w:left="754" w:hanging="180"/>
      </w:pPr>
    </w:lvl>
    <w:lvl w:ilvl="3" w:tplc="4009000F" w:tentative="1">
      <w:start w:val="1"/>
      <w:numFmt w:val="decimal"/>
      <w:lvlText w:val="%4."/>
      <w:lvlJc w:val="left"/>
      <w:pPr>
        <w:ind w:left="1474" w:hanging="360"/>
      </w:pPr>
    </w:lvl>
    <w:lvl w:ilvl="4" w:tplc="40090019" w:tentative="1">
      <w:start w:val="1"/>
      <w:numFmt w:val="lowerLetter"/>
      <w:lvlText w:val="%5."/>
      <w:lvlJc w:val="left"/>
      <w:pPr>
        <w:ind w:left="2194" w:hanging="360"/>
      </w:pPr>
    </w:lvl>
    <w:lvl w:ilvl="5" w:tplc="4009001B" w:tentative="1">
      <w:start w:val="1"/>
      <w:numFmt w:val="lowerRoman"/>
      <w:lvlText w:val="%6."/>
      <w:lvlJc w:val="right"/>
      <w:pPr>
        <w:ind w:left="2914" w:hanging="180"/>
      </w:pPr>
    </w:lvl>
    <w:lvl w:ilvl="6" w:tplc="4009000F" w:tentative="1">
      <w:start w:val="1"/>
      <w:numFmt w:val="decimal"/>
      <w:lvlText w:val="%7."/>
      <w:lvlJc w:val="left"/>
      <w:pPr>
        <w:ind w:left="3634" w:hanging="360"/>
      </w:pPr>
    </w:lvl>
    <w:lvl w:ilvl="7" w:tplc="40090019" w:tentative="1">
      <w:start w:val="1"/>
      <w:numFmt w:val="lowerLetter"/>
      <w:lvlText w:val="%8."/>
      <w:lvlJc w:val="left"/>
      <w:pPr>
        <w:ind w:left="4354" w:hanging="360"/>
      </w:pPr>
    </w:lvl>
    <w:lvl w:ilvl="8" w:tplc="4009001B" w:tentative="1">
      <w:start w:val="1"/>
      <w:numFmt w:val="lowerRoman"/>
      <w:lvlText w:val="%9."/>
      <w:lvlJc w:val="right"/>
      <w:pPr>
        <w:ind w:left="5074" w:hanging="180"/>
      </w:pPr>
    </w:lvl>
  </w:abstractNum>
  <w:abstractNum w:abstractNumId="2" w15:restartNumberingAfterBreak="0">
    <w:nsid w:val="045F6F57"/>
    <w:multiLevelType w:val="hybridMultilevel"/>
    <w:tmpl w:val="5618730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B015C"/>
    <w:multiLevelType w:val="hybridMultilevel"/>
    <w:tmpl w:val="AEF8CFD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01507A"/>
    <w:multiLevelType w:val="hybridMultilevel"/>
    <w:tmpl w:val="37A8B95E"/>
    <w:lvl w:ilvl="0" w:tplc="D0EC75D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74922"/>
    <w:multiLevelType w:val="hybridMultilevel"/>
    <w:tmpl w:val="DF3CBC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404BF"/>
    <w:multiLevelType w:val="hybridMultilevel"/>
    <w:tmpl w:val="6E8208C8"/>
    <w:lvl w:ilvl="0" w:tplc="FFFFFFFF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F841E8"/>
    <w:multiLevelType w:val="hybridMultilevel"/>
    <w:tmpl w:val="243460D2"/>
    <w:lvl w:ilvl="0" w:tplc="D6201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A229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9200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9C9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AA8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466B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B616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D0A3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641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7107E"/>
    <w:multiLevelType w:val="hybridMultilevel"/>
    <w:tmpl w:val="75965894"/>
    <w:lvl w:ilvl="0" w:tplc="40090001">
      <w:start w:val="1"/>
      <w:numFmt w:val="bullet"/>
      <w:lvlText w:val=""/>
      <w:lvlJc w:val="left"/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DD67C5"/>
    <w:multiLevelType w:val="hybridMultilevel"/>
    <w:tmpl w:val="38FA2398"/>
    <w:lvl w:ilvl="0" w:tplc="F93C0B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C77A7"/>
    <w:multiLevelType w:val="hybridMultilevel"/>
    <w:tmpl w:val="36D88D0C"/>
    <w:lvl w:ilvl="0" w:tplc="D952A4E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4F1EC1"/>
    <w:multiLevelType w:val="hybridMultilevel"/>
    <w:tmpl w:val="F4EA7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064CA"/>
    <w:multiLevelType w:val="hybridMultilevel"/>
    <w:tmpl w:val="DEA62A66"/>
    <w:lvl w:ilvl="0" w:tplc="8558E5B4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CFA4F7B"/>
    <w:multiLevelType w:val="hybridMultilevel"/>
    <w:tmpl w:val="EBEE95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D6305"/>
    <w:multiLevelType w:val="hybridMultilevel"/>
    <w:tmpl w:val="4120DF2A"/>
    <w:lvl w:ilvl="0" w:tplc="5C1C1E4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3C272F9"/>
    <w:multiLevelType w:val="hybridMultilevel"/>
    <w:tmpl w:val="284A00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0B0792"/>
    <w:multiLevelType w:val="hybridMultilevel"/>
    <w:tmpl w:val="D4B0EC72"/>
    <w:lvl w:ilvl="0" w:tplc="C492ADA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000000" w:themeColor="text1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8F4C01"/>
    <w:multiLevelType w:val="hybridMultilevel"/>
    <w:tmpl w:val="246805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65183"/>
    <w:multiLevelType w:val="hybridMultilevel"/>
    <w:tmpl w:val="6D78359C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EE3E2E"/>
    <w:multiLevelType w:val="hybridMultilevel"/>
    <w:tmpl w:val="D2EA1BD4"/>
    <w:lvl w:ilvl="0" w:tplc="A8CC3878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2C0615AC"/>
    <w:multiLevelType w:val="hybridMultilevel"/>
    <w:tmpl w:val="FD08B76A"/>
    <w:lvl w:ilvl="0" w:tplc="DF3CBC94">
      <w:start w:val="1"/>
      <w:numFmt w:val="low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C771D0"/>
    <w:multiLevelType w:val="hybridMultilevel"/>
    <w:tmpl w:val="DB341740"/>
    <w:lvl w:ilvl="0" w:tplc="E76EFB3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 w:val="0"/>
        <w:color w:val="000000" w:themeColor="text1"/>
      </w:rPr>
    </w:lvl>
    <w:lvl w:ilvl="1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E326D45"/>
    <w:multiLevelType w:val="hybridMultilevel"/>
    <w:tmpl w:val="92344F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730CD"/>
    <w:multiLevelType w:val="hybridMultilevel"/>
    <w:tmpl w:val="93E2E780"/>
    <w:lvl w:ilvl="0" w:tplc="E7924F1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120A3D"/>
    <w:multiLevelType w:val="hybridMultilevel"/>
    <w:tmpl w:val="FDB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6B3975"/>
    <w:multiLevelType w:val="hybridMultilevel"/>
    <w:tmpl w:val="5E94CCAC"/>
    <w:lvl w:ilvl="0" w:tplc="AEF0ACD2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72C4130"/>
    <w:multiLevelType w:val="hybridMultilevel"/>
    <w:tmpl w:val="0BD09C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D136B8"/>
    <w:multiLevelType w:val="hybridMultilevel"/>
    <w:tmpl w:val="B50AB398"/>
    <w:lvl w:ilvl="0" w:tplc="5BF89BFC">
      <w:start w:val="1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EB9007A"/>
    <w:multiLevelType w:val="hybridMultilevel"/>
    <w:tmpl w:val="5F18A2BC"/>
    <w:lvl w:ilvl="0" w:tplc="1722DA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FCE020A"/>
    <w:multiLevelType w:val="hybridMultilevel"/>
    <w:tmpl w:val="EA44B770"/>
    <w:lvl w:ilvl="0" w:tplc="0AC8D4A2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5D92692"/>
    <w:multiLevelType w:val="hybridMultilevel"/>
    <w:tmpl w:val="9AF062B4"/>
    <w:lvl w:ilvl="0" w:tplc="4BF0AD22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D1F1C"/>
    <w:multiLevelType w:val="hybridMultilevel"/>
    <w:tmpl w:val="CC5C801C"/>
    <w:lvl w:ilvl="0" w:tplc="9AECDF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828DD"/>
    <w:multiLevelType w:val="hybridMultilevel"/>
    <w:tmpl w:val="67D02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61A48"/>
    <w:multiLevelType w:val="hybridMultilevel"/>
    <w:tmpl w:val="44B0A5B8"/>
    <w:lvl w:ilvl="0" w:tplc="1D025EA0">
      <w:start w:val="1"/>
      <w:numFmt w:val="decimal"/>
      <w:lvlText w:val="%1."/>
      <w:lvlJc w:val="left"/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1692B"/>
    <w:multiLevelType w:val="hybridMultilevel"/>
    <w:tmpl w:val="91AAB9AC"/>
    <w:lvl w:ilvl="0" w:tplc="858853EA">
      <w:start w:val="1"/>
      <w:numFmt w:val="lowerRoman"/>
      <w:lvlText w:val="%1."/>
      <w:lvlJc w:val="left"/>
      <w:pPr>
        <w:ind w:left="1146" w:hanging="720"/>
      </w:pPr>
      <w:rPr>
        <w:rFonts w:hint="default"/>
        <w:sz w:val="28"/>
        <w:szCs w:val="32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E685090"/>
    <w:multiLevelType w:val="hybridMultilevel"/>
    <w:tmpl w:val="D944A6B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0164E97"/>
    <w:multiLevelType w:val="hybridMultilevel"/>
    <w:tmpl w:val="035C275A"/>
    <w:lvl w:ilvl="0" w:tplc="682AB13E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1301C1A"/>
    <w:multiLevelType w:val="hybridMultilevel"/>
    <w:tmpl w:val="807C9DB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2A7E4D"/>
    <w:multiLevelType w:val="hybridMultilevel"/>
    <w:tmpl w:val="1DAEE1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9217A2"/>
    <w:multiLevelType w:val="hybridMultilevel"/>
    <w:tmpl w:val="FD3A2A78"/>
    <w:lvl w:ilvl="0" w:tplc="B00AE4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081095"/>
    <w:multiLevelType w:val="hybridMultilevel"/>
    <w:tmpl w:val="043CC536"/>
    <w:lvl w:ilvl="0" w:tplc="396C61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E643D"/>
    <w:multiLevelType w:val="hybridMultilevel"/>
    <w:tmpl w:val="F7AC07E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32A92"/>
    <w:multiLevelType w:val="hybridMultilevel"/>
    <w:tmpl w:val="52C6DC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971332">
    <w:abstractNumId w:val="8"/>
  </w:num>
  <w:num w:numId="2" w16cid:durableId="863713575">
    <w:abstractNumId w:val="5"/>
  </w:num>
  <w:num w:numId="3" w16cid:durableId="302278260">
    <w:abstractNumId w:val="0"/>
  </w:num>
  <w:num w:numId="4" w16cid:durableId="1030423580">
    <w:abstractNumId w:val="22"/>
  </w:num>
  <w:num w:numId="5" w16cid:durableId="20596762">
    <w:abstractNumId w:val="13"/>
  </w:num>
  <w:num w:numId="6" w16cid:durableId="1941446758">
    <w:abstractNumId w:val="33"/>
  </w:num>
  <w:num w:numId="7" w16cid:durableId="985940741">
    <w:abstractNumId w:val="15"/>
  </w:num>
  <w:num w:numId="8" w16cid:durableId="1895581597">
    <w:abstractNumId w:val="24"/>
  </w:num>
  <w:num w:numId="9" w16cid:durableId="1649508172">
    <w:abstractNumId w:val="18"/>
  </w:num>
  <w:num w:numId="10" w16cid:durableId="718818457">
    <w:abstractNumId w:val="26"/>
  </w:num>
  <w:num w:numId="11" w16cid:durableId="1855802752">
    <w:abstractNumId w:val="35"/>
  </w:num>
  <w:num w:numId="12" w16cid:durableId="2051614728">
    <w:abstractNumId w:val="41"/>
  </w:num>
  <w:num w:numId="13" w16cid:durableId="1728800622">
    <w:abstractNumId w:val="2"/>
  </w:num>
  <w:num w:numId="14" w16cid:durableId="1065034737">
    <w:abstractNumId w:val="6"/>
  </w:num>
  <w:num w:numId="15" w16cid:durableId="1847204676">
    <w:abstractNumId w:val="3"/>
  </w:num>
  <w:num w:numId="16" w16cid:durableId="161507770">
    <w:abstractNumId w:val="37"/>
  </w:num>
  <w:num w:numId="17" w16cid:durableId="732700284">
    <w:abstractNumId w:val="17"/>
  </w:num>
  <w:num w:numId="18" w16cid:durableId="520048864">
    <w:abstractNumId w:val="32"/>
  </w:num>
  <w:num w:numId="19" w16cid:durableId="1493596621">
    <w:abstractNumId w:val="11"/>
  </w:num>
  <w:num w:numId="20" w16cid:durableId="1627665257">
    <w:abstractNumId w:val="21"/>
  </w:num>
  <w:num w:numId="21" w16cid:durableId="749890479">
    <w:abstractNumId w:val="16"/>
  </w:num>
  <w:num w:numId="22" w16cid:durableId="220869126">
    <w:abstractNumId w:val="38"/>
  </w:num>
  <w:num w:numId="23" w16cid:durableId="1807580857">
    <w:abstractNumId w:val="25"/>
  </w:num>
  <w:num w:numId="24" w16cid:durableId="188877543">
    <w:abstractNumId w:val="19"/>
  </w:num>
  <w:num w:numId="25" w16cid:durableId="657004139">
    <w:abstractNumId w:val="7"/>
  </w:num>
  <w:num w:numId="26" w16cid:durableId="742027194">
    <w:abstractNumId w:val="1"/>
  </w:num>
  <w:num w:numId="27" w16cid:durableId="1463111415">
    <w:abstractNumId w:val="4"/>
  </w:num>
  <w:num w:numId="28" w16cid:durableId="771319811">
    <w:abstractNumId w:val="23"/>
  </w:num>
  <w:num w:numId="29" w16cid:durableId="480584547">
    <w:abstractNumId w:val="31"/>
  </w:num>
  <w:num w:numId="30" w16cid:durableId="572929419">
    <w:abstractNumId w:val="28"/>
  </w:num>
  <w:num w:numId="31" w16cid:durableId="508787761">
    <w:abstractNumId w:val="10"/>
  </w:num>
  <w:num w:numId="32" w16cid:durableId="15619751">
    <w:abstractNumId w:val="36"/>
  </w:num>
  <w:num w:numId="33" w16cid:durableId="2038115420">
    <w:abstractNumId w:val="27"/>
  </w:num>
  <w:num w:numId="34" w16cid:durableId="582568686">
    <w:abstractNumId w:val="40"/>
  </w:num>
  <w:num w:numId="35" w16cid:durableId="118766947">
    <w:abstractNumId w:val="29"/>
  </w:num>
  <w:num w:numId="36" w16cid:durableId="334309011">
    <w:abstractNumId w:val="34"/>
  </w:num>
  <w:num w:numId="37" w16cid:durableId="501940841">
    <w:abstractNumId w:val="20"/>
  </w:num>
  <w:num w:numId="38" w16cid:durableId="817310740">
    <w:abstractNumId w:val="12"/>
  </w:num>
  <w:num w:numId="39" w16cid:durableId="199513394">
    <w:abstractNumId w:val="30"/>
  </w:num>
  <w:num w:numId="40" w16cid:durableId="364990812">
    <w:abstractNumId w:val="9"/>
  </w:num>
  <w:num w:numId="41" w16cid:durableId="321467629">
    <w:abstractNumId w:val="39"/>
  </w:num>
  <w:num w:numId="42" w16cid:durableId="681125491">
    <w:abstractNumId w:val="14"/>
  </w:num>
  <w:num w:numId="43" w16cid:durableId="115167346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E59"/>
    <w:rsid w:val="00000411"/>
    <w:rsid w:val="000013CF"/>
    <w:rsid w:val="000058A5"/>
    <w:rsid w:val="00006000"/>
    <w:rsid w:val="0001245D"/>
    <w:rsid w:val="00012B6D"/>
    <w:rsid w:val="00014594"/>
    <w:rsid w:val="0001466E"/>
    <w:rsid w:val="00014CF4"/>
    <w:rsid w:val="00021184"/>
    <w:rsid w:val="000221AF"/>
    <w:rsid w:val="000233E6"/>
    <w:rsid w:val="00024BC4"/>
    <w:rsid w:val="00031B2C"/>
    <w:rsid w:val="000334D0"/>
    <w:rsid w:val="0003438C"/>
    <w:rsid w:val="0003643C"/>
    <w:rsid w:val="00041FC5"/>
    <w:rsid w:val="00043849"/>
    <w:rsid w:val="0004479C"/>
    <w:rsid w:val="00047D65"/>
    <w:rsid w:val="0005102D"/>
    <w:rsid w:val="00052901"/>
    <w:rsid w:val="00052D2A"/>
    <w:rsid w:val="00053A2E"/>
    <w:rsid w:val="000751FB"/>
    <w:rsid w:val="00075BD5"/>
    <w:rsid w:val="00077594"/>
    <w:rsid w:val="00077CD0"/>
    <w:rsid w:val="0008210D"/>
    <w:rsid w:val="00084A75"/>
    <w:rsid w:val="0008717F"/>
    <w:rsid w:val="0009002F"/>
    <w:rsid w:val="00097E53"/>
    <w:rsid w:val="000A39B9"/>
    <w:rsid w:val="000B155B"/>
    <w:rsid w:val="000B2027"/>
    <w:rsid w:val="000B7AF0"/>
    <w:rsid w:val="000C2932"/>
    <w:rsid w:val="000C6C38"/>
    <w:rsid w:val="000D156C"/>
    <w:rsid w:val="000D18E8"/>
    <w:rsid w:val="000E0927"/>
    <w:rsid w:val="000E52AE"/>
    <w:rsid w:val="000E5E68"/>
    <w:rsid w:val="000F2C2C"/>
    <w:rsid w:val="000F2E60"/>
    <w:rsid w:val="000F3F72"/>
    <w:rsid w:val="001001F3"/>
    <w:rsid w:val="00103F35"/>
    <w:rsid w:val="00110EDE"/>
    <w:rsid w:val="0011437F"/>
    <w:rsid w:val="001160EE"/>
    <w:rsid w:val="001164B0"/>
    <w:rsid w:val="00116C09"/>
    <w:rsid w:val="001201E2"/>
    <w:rsid w:val="00123518"/>
    <w:rsid w:val="001240E8"/>
    <w:rsid w:val="00124EF8"/>
    <w:rsid w:val="001251CE"/>
    <w:rsid w:val="00127DBA"/>
    <w:rsid w:val="001354A0"/>
    <w:rsid w:val="00135E0C"/>
    <w:rsid w:val="001425C8"/>
    <w:rsid w:val="00142AA6"/>
    <w:rsid w:val="00142ACB"/>
    <w:rsid w:val="001450AA"/>
    <w:rsid w:val="0014733D"/>
    <w:rsid w:val="00152793"/>
    <w:rsid w:val="00153D7A"/>
    <w:rsid w:val="0015475F"/>
    <w:rsid w:val="00154F56"/>
    <w:rsid w:val="00156822"/>
    <w:rsid w:val="00156C78"/>
    <w:rsid w:val="00161DC8"/>
    <w:rsid w:val="001624E5"/>
    <w:rsid w:val="001647B3"/>
    <w:rsid w:val="00166ADD"/>
    <w:rsid w:val="001670EF"/>
    <w:rsid w:val="00167784"/>
    <w:rsid w:val="001722FC"/>
    <w:rsid w:val="00176D59"/>
    <w:rsid w:val="00177B18"/>
    <w:rsid w:val="00196CCE"/>
    <w:rsid w:val="001A455D"/>
    <w:rsid w:val="001B2258"/>
    <w:rsid w:val="001B2512"/>
    <w:rsid w:val="001B485D"/>
    <w:rsid w:val="001C08AC"/>
    <w:rsid w:val="001C0FD6"/>
    <w:rsid w:val="001C1643"/>
    <w:rsid w:val="001C3BE2"/>
    <w:rsid w:val="001D33B5"/>
    <w:rsid w:val="001D3D51"/>
    <w:rsid w:val="001D45B8"/>
    <w:rsid w:val="001D494A"/>
    <w:rsid w:val="001D76DD"/>
    <w:rsid w:val="001F3C3B"/>
    <w:rsid w:val="001F4562"/>
    <w:rsid w:val="002000FC"/>
    <w:rsid w:val="00204072"/>
    <w:rsid w:val="00206736"/>
    <w:rsid w:val="00211C8F"/>
    <w:rsid w:val="00213A3D"/>
    <w:rsid w:val="0022242B"/>
    <w:rsid w:val="00222E04"/>
    <w:rsid w:val="00223382"/>
    <w:rsid w:val="00226603"/>
    <w:rsid w:val="00233607"/>
    <w:rsid w:val="00233DDF"/>
    <w:rsid w:val="00235479"/>
    <w:rsid w:val="00242708"/>
    <w:rsid w:val="00247DFA"/>
    <w:rsid w:val="00250CCC"/>
    <w:rsid w:val="00250D7B"/>
    <w:rsid w:val="00251FD4"/>
    <w:rsid w:val="002525A6"/>
    <w:rsid w:val="00254DCD"/>
    <w:rsid w:val="00260AB2"/>
    <w:rsid w:val="00270184"/>
    <w:rsid w:val="00272469"/>
    <w:rsid w:val="00275C1B"/>
    <w:rsid w:val="0027642E"/>
    <w:rsid w:val="00276766"/>
    <w:rsid w:val="00282E32"/>
    <w:rsid w:val="00284118"/>
    <w:rsid w:val="00284779"/>
    <w:rsid w:val="00292808"/>
    <w:rsid w:val="002948FB"/>
    <w:rsid w:val="00296F53"/>
    <w:rsid w:val="002975F0"/>
    <w:rsid w:val="002A11D3"/>
    <w:rsid w:val="002A4700"/>
    <w:rsid w:val="002B21AB"/>
    <w:rsid w:val="002C13C0"/>
    <w:rsid w:val="002C3A91"/>
    <w:rsid w:val="002C6AC1"/>
    <w:rsid w:val="002C6E7A"/>
    <w:rsid w:val="002C7245"/>
    <w:rsid w:val="002C7F1C"/>
    <w:rsid w:val="002D0119"/>
    <w:rsid w:val="002D09C8"/>
    <w:rsid w:val="002D33AA"/>
    <w:rsid w:val="002D3EEA"/>
    <w:rsid w:val="002D404E"/>
    <w:rsid w:val="002E37DC"/>
    <w:rsid w:val="002F4BC1"/>
    <w:rsid w:val="002F627F"/>
    <w:rsid w:val="002F7AF8"/>
    <w:rsid w:val="00302D2F"/>
    <w:rsid w:val="00307160"/>
    <w:rsid w:val="0032137A"/>
    <w:rsid w:val="00323FE5"/>
    <w:rsid w:val="00327A37"/>
    <w:rsid w:val="00327E5F"/>
    <w:rsid w:val="00335C3C"/>
    <w:rsid w:val="00336186"/>
    <w:rsid w:val="00343592"/>
    <w:rsid w:val="003436A9"/>
    <w:rsid w:val="00347D31"/>
    <w:rsid w:val="0035338E"/>
    <w:rsid w:val="00354464"/>
    <w:rsid w:val="00355E89"/>
    <w:rsid w:val="00366299"/>
    <w:rsid w:val="003710D4"/>
    <w:rsid w:val="003723FF"/>
    <w:rsid w:val="003733E2"/>
    <w:rsid w:val="00377195"/>
    <w:rsid w:val="00380F57"/>
    <w:rsid w:val="003828EA"/>
    <w:rsid w:val="00387769"/>
    <w:rsid w:val="00392CE0"/>
    <w:rsid w:val="00395CDD"/>
    <w:rsid w:val="003976BD"/>
    <w:rsid w:val="00397DA1"/>
    <w:rsid w:val="003A2F70"/>
    <w:rsid w:val="003A5AB3"/>
    <w:rsid w:val="003B0EAB"/>
    <w:rsid w:val="003B140B"/>
    <w:rsid w:val="003B1D4C"/>
    <w:rsid w:val="003B2513"/>
    <w:rsid w:val="003B2561"/>
    <w:rsid w:val="003B271B"/>
    <w:rsid w:val="003B39DA"/>
    <w:rsid w:val="003B468F"/>
    <w:rsid w:val="003B4C3E"/>
    <w:rsid w:val="003C1A5A"/>
    <w:rsid w:val="003C2A6D"/>
    <w:rsid w:val="003C588E"/>
    <w:rsid w:val="003C6F00"/>
    <w:rsid w:val="003D0215"/>
    <w:rsid w:val="003D0575"/>
    <w:rsid w:val="003D23CC"/>
    <w:rsid w:val="003E026A"/>
    <w:rsid w:val="003E43EC"/>
    <w:rsid w:val="003E4794"/>
    <w:rsid w:val="003F5EDE"/>
    <w:rsid w:val="0040023E"/>
    <w:rsid w:val="00401A52"/>
    <w:rsid w:val="00406520"/>
    <w:rsid w:val="004078F1"/>
    <w:rsid w:val="00413B05"/>
    <w:rsid w:val="00414078"/>
    <w:rsid w:val="00414387"/>
    <w:rsid w:val="00416D1F"/>
    <w:rsid w:val="00420E70"/>
    <w:rsid w:val="00425893"/>
    <w:rsid w:val="00425C68"/>
    <w:rsid w:val="00431EAF"/>
    <w:rsid w:val="0043423B"/>
    <w:rsid w:val="004463F5"/>
    <w:rsid w:val="004527FF"/>
    <w:rsid w:val="00453F70"/>
    <w:rsid w:val="0046558C"/>
    <w:rsid w:val="00466AB3"/>
    <w:rsid w:val="004674FF"/>
    <w:rsid w:val="0046764A"/>
    <w:rsid w:val="0047375C"/>
    <w:rsid w:val="004751E1"/>
    <w:rsid w:val="00475BA0"/>
    <w:rsid w:val="004814AD"/>
    <w:rsid w:val="00485E4E"/>
    <w:rsid w:val="004938A0"/>
    <w:rsid w:val="00493D01"/>
    <w:rsid w:val="0049508B"/>
    <w:rsid w:val="00496A6B"/>
    <w:rsid w:val="004A3C71"/>
    <w:rsid w:val="004A443A"/>
    <w:rsid w:val="004A79ED"/>
    <w:rsid w:val="004B03D5"/>
    <w:rsid w:val="004B3A74"/>
    <w:rsid w:val="004B573E"/>
    <w:rsid w:val="004B65B7"/>
    <w:rsid w:val="004B67D4"/>
    <w:rsid w:val="004B6B3E"/>
    <w:rsid w:val="004D0704"/>
    <w:rsid w:val="004D50D8"/>
    <w:rsid w:val="004D62C9"/>
    <w:rsid w:val="004E548A"/>
    <w:rsid w:val="004E7DE1"/>
    <w:rsid w:val="005071C9"/>
    <w:rsid w:val="00511C9A"/>
    <w:rsid w:val="005120AD"/>
    <w:rsid w:val="0052447E"/>
    <w:rsid w:val="00525E8E"/>
    <w:rsid w:val="0053011F"/>
    <w:rsid w:val="00537D47"/>
    <w:rsid w:val="00540F5B"/>
    <w:rsid w:val="00541BA2"/>
    <w:rsid w:val="00545C5E"/>
    <w:rsid w:val="0054789E"/>
    <w:rsid w:val="00550EBD"/>
    <w:rsid w:val="00551EDB"/>
    <w:rsid w:val="00554FEF"/>
    <w:rsid w:val="00556AEC"/>
    <w:rsid w:val="0055774D"/>
    <w:rsid w:val="0056369B"/>
    <w:rsid w:val="00566EF6"/>
    <w:rsid w:val="00570D68"/>
    <w:rsid w:val="005779A6"/>
    <w:rsid w:val="00580970"/>
    <w:rsid w:val="0058419F"/>
    <w:rsid w:val="0058438D"/>
    <w:rsid w:val="005856A7"/>
    <w:rsid w:val="00591026"/>
    <w:rsid w:val="00593C68"/>
    <w:rsid w:val="00594E0D"/>
    <w:rsid w:val="0059562F"/>
    <w:rsid w:val="00596603"/>
    <w:rsid w:val="005A3669"/>
    <w:rsid w:val="005A37A2"/>
    <w:rsid w:val="005B6C20"/>
    <w:rsid w:val="005C2973"/>
    <w:rsid w:val="005C3377"/>
    <w:rsid w:val="005C6DB9"/>
    <w:rsid w:val="005D1786"/>
    <w:rsid w:val="005D49E6"/>
    <w:rsid w:val="005D4CFE"/>
    <w:rsid w:val="005E28B9"/>
    <w:rsid w:val="005E39F8"/>
    <w:rsid w:val="005E417E"/>
    <w:rsid w:val="005F3D3A"/>
    <w:rsid w:val="005F43BF"/>
    <w:rsid w:val="005F47F3"/>
    <w:rsid w:val="00603314"/>
    <w:rsid w:val="00604550"/>
    <w:rsid w:val="00604D5F"/>
    <w:rsid w:val="006051E6"/>
    <w:rsid w:val="00605C4C"/>
    <w:rsid w:val="00607BC5"/>
    <w:rsid w:val="006166EF"/>
    <w:rsid w:val="006238B7"/>
    <w:rsid w:val="00625EEA"/>
    <w:rsid w:val="006304A0"/>
    <w:rsid w:val="006308F3"/>
    <w:rsid w:val="0063133E"/>
    <w:rsid w:val="00633446"/>
    <w:rsid w:val="00636D17"/>
    <w:rsid w:val="00642DF5"/>
    <w:rsid w:val="00642FB9"/>
    <w:rsid w:val="006464E9"/>
    <w:rsid w:val="006531F0"/>
    <w:rsid w:val="00656E38"/>
    <w:rsid w:val="0065793F"/>
    <w:rsid w:val="006607B6"/>
    <w:rsid w:val="00662682"/>
    <w:rsid w:val="00662A55"/>
    <w:rsid w:val="0066746C"/>
    <w:rsid w:val="006706BC"/>
    <w:rsid w:val="006732A4"/>
    <w:rsid w:val="006808E6"/>
    <w:rsid w:val="006831DB"/>
    <w:rsid w:val="006869EF"/>
    <w:rsid w:val="006876CB"/>
    <w:rsid w:val="00687960"/>
    <w:rsid w:val="00690711"/>
    <w:rsid w:val="00694B99"/>
    <w:rsid w:val="00695868"/>
    <w:rsid w:val="00695C4B"/>
    <w:rsid w:val="00696E4F"/>
    <w:rsid w:val="006A08FF"/>
    <w:rsid w:val="006B401F"/>
    <w:rsid w:val="006C08C9"/>
    <w:rsid w:val="006C1BD9"/>
    <w:rsid w:val="006C2234"/>
    <w:rsid w:val="006D17C5"/>
    <w:rsid w:val="006D26A1"/>
    <w:rsid w:val="006D4CD9"/>
    <w:rsid w:val="006E2F8B"/>
    <w:rsid w:val="006E5378"/>
    <w:rsid w:val="006E5E5B"/>
    <w:rsid w:val="006F1A08"/>
    <w:rsid w:val="006F38BE"/>
    <w:rsid w:val="006F66F4"/>
    <w:rsid w:val="00700509"/>
    <w:rsid w:val="0070236E"/>
    <w:rsid w:val="00706513"/>
    <w:rsid w:val="0071787E"/>
    <w:rsid w:val="007230C2"/>
    <w:rsid w:val="0072355A"/>
    <w:rsid w:val="007261E5"/>
    <w:rsid w:val="00726CEC"/>
    <w:rsid w:val="007270E3"/>
    <w:rsid w:val="007307D2"/>
    <w:rsid w:val="00733A5F"/>
    <w:rsid w:val="0073535A"/>
    <w:rsid w:val="00744C43"/>
    <w:rsid w:val="007463BF"/>
    <w:rsid w:val="007509B6"/>
    <w:rsid w:val="007726FF"/>
    <w:rsid w:val="00773768"/>
    <w:rsid w:val="007774C5"/>
    <w:rsid w:val="0078211B"/>
    <w:rsid w:val="00783003"/>
    <w:rsid w:val="00787F83"/>
    <w:rsid w:val="00790121"/>
    <w:rsid w:val="007917E2"/>
    <w:rsid w:val="007955BE"/>
    <w:rsid w:val="007A6368"/>
    <w:rsid w:val="007A6CA4"/>
    <w:rsid w:val="007B24E3"/>
    <w:rsid w:val="007C05F3"/>
    <w:rsid w:val="007C0F99"/>
    <w:rsid w:val="007C695F"/>
    <w:rsid w:val="007D03CF"/>
    <w:rsid w:val="007D6E0D"/>
    <w:rsid w:val="007E0C0B"/>
    <w:rsid w:val="007E0C8E"/>
    <w:rsid w:val="007E2821"/>
    <w:rsid w:val="007F09BF"/>
    <w:rsid w:val="007F7C11"/>
    <w:rsid w:val="0080013B"/>
    <w:rsid w:val="00801C59"/>
    <w:rsid w:val="008027A4"/>
    <w:rsid w:val="00802969"/>
    <w:rsid w:val="008100BF"/>
    <w:rsid w:val="00812BA0"/>
    <w:rsid w:val="0082159F"/>
    <w:rsid w:val="008220E5"/>
    <w:rsid w:val="00824123"/>
    <w:rsid w:val="008256F2"/>
    <w:rsid w:val="00827893"/>
    <w:rsid w:val="00834FD3"/>
    <w:rsid w:val="00835BF8"/>
    <w:rsid w:val="00842FF4"/>
    <w:rsid w:val="00845B9B"/>
    <w:rsid w:val="008460B4"/>
    <w:rsid w:val="00855048"/>
    <w:rsid w:val="00856E27"/>
    <w:rsid w:val="008625F4"/>
    <w:rsid w:val="00865A4B"/>
    <w:rsid w:val="00867A9B"/>
    <w:rsid w:val="00867F1C"/>
    <w:rsid w:val="0087170D"/>
    <w:rsid w:val="008718B2"/>
    <w:rsid w:val="008739D6"/>
    <w:rsid w:val="00874D1E"/>
    <w:rsid w:val="0087535D"/>
    <w:rsid w:val="00877D49"/>
    <w:rsid w:val="00882DAB"/>
    <w:rsid w:val="008864F2"/>
    <w:rsid w:val="0089177D"/>
    <w:rsid w:val="008936C2"/>
    <w:rsid w:val="008A2F28"/>
    <w:rsid w:val="008A461E"/>
    <w:rsid w:val="008B142A"/>
    <w:rsid w:val="008B2026"/>
    <w:rsid w:val="008C2DD1"/>
    <w:rsid w:val="008D3D0D"/>
    <w:rsid w:val="008D6145"/>
    <w:rsid w:val="008E05C7"/>
    <w:rsid w:val="008E0D9E"/>
    <w:rsid w:val="008E126E"/>
    <w:rsid w:val="008E2C06"/>
    <w:rsid w:val="008E73BC"/>
    <w:rsid w:val="008F36D7"/>
    <w:rsid w:val="009027AC"/>
    <w:rsid w:val="00910E15"/>
    <w:rsid w:val="00920CBE"/>
    <w:rsid w:val="0092575C"/>
    <w:rsid w:val="009259B9"/>
    <w:rsid w:val="0092632F"/>
    <w:rsid w:val="0093452D"/>
    <w:rsid w:val="00934B46"/>
    <w:rsid w:val="00941362"/>
    <w:rsid w:val="00942591"/>
    <w:rsid w:val="0094480E"/>
    <w:rsid w:val="00954AC8"/>
    <w:rsid w:val="00962992"/>
    <w:rsid w:val="0096304B"/>
    <w:rsid w:val="00970D10"/>
    <w:rsid w:val="00975226"/>
    <w:rsid w:val="00975D00"/>
    <w:rsid w:val="0097630E"/>
    <w:rsid w:val="00980728"/>
    <w:rsid w:val="00985C66"/>
    <w:rsid w:val="009914F6"/>
    <w:rsid w:val="009A2802"/>
    <w:rsid w:val="009A304D"/>
    <w:rsid w:val="009A46BA"/>
    <w:rsid w:val="009A6438"/>
    <w:rsid w:val="009B0DE7"/>
    <w:rsid w:val="009B4DC6"/>
    <w:rsid w:val="009C0904"/>
    <w:rsid w:val="009C11AD"/>
    <w:rsid w:val="009C3A2A"/>
    <w:rsid w:val="009D074D"/>
    <w:rsid w:val="009D393B"/>
    <w:rsid w:val="009D4B5A"/>
    <w:rsid w:val="009D6244"/>
    <w:rsid w:val="009E0AC0"/>
    <w:rsid w:val="009E5096"/>
    <w:rsid w:val="009E5754"/>
    <w:rsid w:val="009F0DC4"/>
    <w:rsid w:val="00A01070"/>
    <w:rsid w:val="00A02559"/>
    <w:rsid w:val="00A02D26"/>
    <w:rsid w:val="00A0378D"/>
    <w:rsid w:val="00A04B09"/>
    <w:rsid w:val="00A061BC"/>
    <w:rsid w:val="00A06CA7"/>
    <w:rsid w:val="00A1203C"/>
    <w:rsid w:val="00A2096A"/>
    <w:rsid w:val="00A20A69"/>
    <w:rsid w:val="00A227DF"/>
    <w:rsid w:val="00A22B63"/>
    <w:rsid w:val="00A22D06"/>
    <w:rsid w:val="00A2397D"/>
    <w:rsid w:val="00A30F03"/>
    <w:rsid w:val="00A34C8C"/>
    <w:rsid w:val="00A360E4"/>
    <w:rsid w:val="00A42F53"/>
    <w:rsid w:val="00A4335D"/>
    <w:rsid w:val="00A47B3A"/>
    <w:rsid w:val="00A51AB1"/>
    <w:rsid w:val="00A54D27"/>
    <w:rsid w:val="00A55125"/>
    <w:rsid w:val="00A55D0B"/>
    <w:rsid w:val="00A614C1"/>
    <w:rsid w:val="00A6190A"/>
    <w:rsid w:val="00A72181"/>
    <w:rsid w:val="00A85162"/>
    <w:rsid w:val="00A8674E"/>
    <w:rsid w:val="00A8685E"/>
    <w:rsid w:val="00A907CA"/>
    <w:rsid w:val="00A9163F"/>
    <w:rsid w:val="00A9215D"/>
    <w:rsid w:val="00A93097"/>
    <w:rsid w:val="00A9797C"/>
    <w:rsid w:val="00AA1200"/>
    <w:rsid w:val="00AA25AC"/>
    <w:rsid w:val="00AA6B5B"/>
    <w:rsid w:val="00AB1D53"/>
    <w:rsid w:val="00AB5469"/>
    <w:rsid w:val="00AB71E6"/>
    <w:rsid w:val="00AB74F0"/>
    <w:rsid w:val="00AC1CAD"/>
    <w:rsid w:val="00AC2948"/>
    <w:rsid w:val="00AC3239"/>
    <w:rsid w:val="00AC7B86"/>
    <w:rsid w:val="00AD078C"/>
    <w:rsid w:val="00AD4743"/>
    <w:rsid w:val="00AE2177"/>
    <w:rsid w:val="00AE3027"/>
    <w:rsid w:val="00AF4323"/>
    <w:rsid w:val="00AF5D1B"/>
    <w:rsid w:val="00B00F31"/>
    <w:rsid w:val="00B01E95"/>
    <w:rsid w:val="00B03A29"/>
    <w:rsid w:val="00B0405B"/>
    <w:rsid w:val="00B11DE7"/>
    <w:rsid w:val="00B12E56"/>
    <w:rsid w:val="00B134DC"/>
    <w:rsid w:val="00B13E59"/>
    <w:rsid w:val="00B14BFF"/>
    <w:rsid w:val="00B16BFE"/>
    <w:rsid w:val="00B304F4"/>
    <w:rsid w:val="00B31A6A"/>
    <w:rsid w:val="00B31DA0"/>
    <w:rsid w:val="00B34764"/>
    <w:rsid w:val="00B367AF"/>
    <w:rsid w:val="00B3698E"/>
    <w:rsid w:val="00B402C0"/>
    <w:rsid w:val="00B45E8C"/>
    <w:rsid w:val="00B474A1"/>
    <w:rsid w:val="00B47A95"/>
    <w:rsid w:val="00B500B2"/>
    <w:rsid w:val="00B518FC"/>
    <w:rsid w:val="00B55637"/>
    <w:rsid w:val="00B63110"/>
    <w:rsid w:val="00B6357E"/>
    <w:rsid w:val="00B649F1"/>
    <w:rsid w:val="00B64DA1"/>
    <w:rsid w:val="00B64FF9"/>
    <w:rsid w:val="00B77293"/>
    <w:rsid w:val="00B806B1"/>
    <w:rsid w:val="00B81165"/>
    <w:rsid w:val="00B85377"/>
    <w:rsid w:val="00B8578F"/>
    <w:rsid w:val="00B85A0B"/>
    <w:rsid w:val="00B90090"/>
    <w:rsid w:val="00B919FE"/>
    <w:rsid w:val="00B9273B"/>
    <w:rsid w:val="00B92B64"/>
    <w:rsid w:val="00BA0149"/>
    <w:rsid w:val="00BA585C"/>
    <w:rsid w:val="00BB09E1"/>
    <w:rsid w:val="00BB3116"/>
    <w:rsid w:val="00BB3DC9"/>
    <w:rsid w:val="00BB77E6"/>
    <w:rsid w:val="00BC4667"/>
    <w:rsid w:val="00BC62C7"/>
    <w:rsid w:val="00BD0553"/>
    <w:rsid w:val="00BD2249"/>
    <w:rsid w:val="00BD4799"/>
    <w:rsid w:val="00BE0969"/>
    <w:rsid w:val="00BE2E31"/>
    <w:rsid w:val="00BE55DE"/>
    <w:rsid w:val="00BF60FB"/>
    <w:rsid w:val="00BF635B"/>
    <w:rsid w:val="00BF77FC"/>
    <w:rsid w:val="00C0217F"/>
    <w:rsid w:val="00C073FD"/>
    <w:rsid w:val="00C11B04"/>
    <w:rsid w:val="00C11C5F"/>
    <w:rsid w:val="00C12AEE"/>
    <w:rsid w:val="00C15975"/>
    <w:rsid w:val="00C21A18"/>
    <w:rsid w:val="00C240E0"/>
    <w:rsid w:val="00C25BB1"/>
    <w:rsid w:val="00C3003C"/>
    <w:rsid w:val="00C31044"/>
    <w:rsid w:val="00C35618"/>
    <w:rsid w:val="00C359D9"/>
    <w:rsid w:val="00C3645D"/>
    <w:rsid w:val="00C40B14"/>
    <w:rsid w:val="00C4236E"/>
    <w:rsid w:val="00C42B20"/>
    <w:rsid w:val="00C44D59"/>
    <w:rsid w:val="00C46533"/>
    <w:rsid w:val="00C502F6"/>
    <w:rsid w:val="00C5121D"/>
    <w:rsid w:val="00C54833"/>
    <w:rsid w:val="00C567AC"/>
    <w:rsid w:val="00C63BC1"/>
    <w:rsid w:val="00C7107E"/>
    <w:rsid w:val="00C74CD2"/>
    <w:rsid w:val="00C77742"/>
    <w:rsid w:val="00C81E11"/>
    <w:rsid w:val="00C867D9"/>
    <w:rsid w:val="00C951F7"/>
    <w:rsid w:val="00C95DD0"/>
    <w:rsid w:val="00C97452"/>
    <w:rsid w:val="00CA220C"/>
    <w:rsid w:val="00CA5457"/>
    <w:rsid w:val="00CA6319"/>
    <w:rsid w:val="00CA73DD"/>
    <w:rsid w:val="00CB4A9D"/>
    <w:rsid w:val="00CB4CB5"/>
    <w:rsid w:val="00CB71E0"/>
    <w:rsid w:val="00CD46DE"/>
    <w:rsid w:val="00CD470F"/>
    <w:rsid w:val="00CE1360"/>
    <w:rsid w:val="00CF2D59"/>
    <w:rsid w:val="00CF4C3D"/>
    <w:rsid w:val="00CF571B"/>
    <w:rsid w:val="00D00067"/>
    <w:rsid w:val="00D00C08"/>
    <w:rsid w:val="00D03A4F"/>
    <w:rsid w:val="00D04D1F"/>
    <w:rsid w:val="00D07DC0"/>
    <w:rsid w:val="00D10B78"/>
    <w:rsid w:val="00D1383B"/>
    <w:rsid w:val="00D144FE"/>
    <w:rsid w:val="00D20A32"/>
    <w:rsid w:val="00D21C67"/>
    <w:rsid w:val="00D226CA"/>
    <w:rsid w:val="00D24076"/>
    <w:rsid w:val="00D24C53"/>
    <w:rsid w:val="00D24F26"/>
    <w:rsid w:val="00D26615"/>
    <w:rsid w:val="00D269D8"/>
    <w:rsid w:val="00D27BF5"/>
    <w:rsid w:val="00D32106"/>
    <w:rsid w:val="00D42420"/>
    <w:rsid w:val="00D45A75"/>
    <w:rsid w:val="00D52637"/>
    <w:rsid w:val="00D52FEA"/>
    <w:rsid w:val="00D54E81"/>
    <w:rsid w:val="00D607B6"/>
    <w:rsid w:val="00D6504E"/>
    <w:rsid w:val="00D662FF"/>
    <w:rsid w:val="00D67B5A"/>
    <w:rsid w:val="00D70CCC"/>
    <w:rsid w:val="00D71710"/>
    <w:rsid w:val="00D74CAA"/>
    <w:rsid w:val="00D77E23"/>
    <w:rsid w:val="00D80F27"/>
    <w:rsid w:val="00D93171"/>
    <w:rsid w:val="00D971F9"/>
    <w:rsid w:val="00DA149F"/>
    <w:rsid w:val="00DA28A6"/>
    <w:rsid w:val="00DA37D8"/>
    <w:rsid w:val="00DA37FC"/>
    <w:rsid w:val="00DA5001"/>
    <w:rsid w:val="00DA5B13"/>
    <w:rsid w:val="00DA672D"/>
    <w:rsid w:val="00DB3924"/>
    <w:rsid w:val="00DC32E2"/>
    <w:rsid w:val="00DC73E7"/>
    <w:rsid w:val="00DD0087"/>
    <w:rsid w:val="00DD0E87"/>
    <w:rsid w:val="00DD178E"/>
    <w:rsid w:val="00DD3B69"/>
    <w:rsid w:val="00DD5C16"/>
    <w:rsid w:val="00DD5D79"/>
    <w:rsid w:val="00DD6994"/>
    <w:rsid w:val="00DE0073"/>
    <w:rsid w:val="00DE0A4E"/>
    <w:rsid w:val="00DE26A2"/>
    <w:rsid w:val="00DE2D1C"/>
    <w:rsid w:val="00DE4DEC"/>
    <w:rsid w:val="00DE63EE"/>
    <w:rsid w:val="00DE6ACF"/>
    <w:rsid w:val="00DE7BD4"/>
    <w:rsid w:val="00DF10D6"/>
    <w:rsid w:val="00E0155F"/>
    <w:rsid w:val="00E02DCC"/>
    <w:rsid w:val="00E10236"/>
    <w:rsid w:val="00E11AC5"/>
    <w:rsid w:val="00E12D3A"/>
    <w:rsid w:val="00E1439C"/>
    <w:rsid w:val="00E252B3"/>
    <w:rsid w:val="00E25C3F"/>
    <w:rsid w:val="00E37CEC"/>
    <w:rsid w:val="00E402B4"/>
    <w:rsid w:val="00E46268"/>
    <w:rsid w:val="00E50D5A"/>
    <w:rsid w:val="00E510B9"/>
    <w:rsid w:val="00E56E55"/>
    <w:rsid w:val="00E57295"/>
    <w:rsid w:val="00E66084"/>
    <w:rsid w:val="00E66FC9"/>
    <w:rsid w:val="00E75269"/>
    <w:rsid w:val="00E774E8"/>
    <w:rsid w:val="00E813B2"/>
    <w:rsid w:val="00E82100"/>
    <w:rsid w:val="00E83D9E"/>
    <w:rsid w:val="00E93E30"/>
    <w:rsid w:val="00E96933"/>
    <w:rsid w:val="00E96BAC"/>
    <w:rsid w:val="00E97D94"/>
    <w:rsid w:val="00EA53E0"/>
    <w:rsid w:val="00EB17A5"/>
    <w:rsid w:val="00EC1FB4"/>
    <w:rsid w:val="00EC3BD2"/>
    <w:rsid w:val="00ED09F2"/>
    <w:rsid w:val="00ED6926"/>
    <w:rsid w:val="00ED7E81"/>
    <w:rsid w:val="00EE214C"/>
    <w:rsid w:val="00EF0149"/>
    <w:rsid w:val="00EF0AE7"/>
    <w:rsid w:val="00EF20AA"/>
    <w:rsid w:val="00EF23CE"/>
    <w:rsid w:val="00EF353A"/>
    <w:rsid w:val="00EF4DA7"/>
    <w:rsid w:val="00EF5F39"/>
    <w:rsid w:val="00EF60B9"/>
    <w:rsid w:val="00EF6EC4"/>
    <w:rsid w:val="00EF7E1D"/>
    <w:rsid w:val="00F00342"/>
    <w:rsid w:val="00F02A5C"/>
    <w:rsid w:val="00F04394"/>
    <w:rsid w:val="00F0716E"/>
    <w:rsid w:val="00F07B5B"/>
    <w:rsid w:val="00F136E3"/>
    <w:rsid w:val="00F16144"/>
    <w:rsid w:val="00F20878"/>
    <w:rsid w:val="00F2107F"/>
    <w:rsid w:val="00F23814"/>
    <w:rsid w:val="00F25C1B"/>
    <w:rsid w:val="00F303F6"/>
    <w:rsid w:val="00F34289"/>
    <w:rsid w:val="00F34D70"/>
    <w:rsid w:val="00F35B51"/>
    <w:rsid w:val="00F50A17"/>
    <w:rsid w:val="00F53038"/>
    <w:rsid w:val="00F53159"/>
    <w:rsid w:val="00F5432C"/>
    <w:rsid w:val="00F566A3"/>
    <w:rsid w:val="00F60A8C"/>
    <w:rsid w:val="00F800A0"/>
    <w:rsid w:val="00F82D2E"/>
    <w:rsid w:val="00F8372C"/>
    <w:rsid w:val="00F83BBF"/>
    <w:rsid w:val="00F865C1"/>
    <w:rsid w:val="00F87A4D"/>
    <w:rsid w:val="00F925FD"/>
    <w:rsid w:val="00F93D31"/>
    <w:rsid w:val="00FA76B4"/>
    <w:rsid w:val="00FA7D01"/>
    <w:rsid w:val="00FB4B62"/>
    <w:rsid w:val="00FC076B"/>
    <w:rsid w:val="00FC68EC"/>
    <w:rsid w:val="00FD3BB2"/>
    <w:rsid w:val="00FD4068"/>
    <w:rsid w:val="00FD4CEA"/>
    <w:rsid w:val="00FD4F81"/>
    <w:rsid w:val="00FD56E1"/>
    <w:rsid w:val="00FE4CE1"/>
    <w:rsid w:val="00FE6F7D"/>
    <w:rsid w:val="00FE7222"/>
    <w:rsid w:val="00FF358F"/>
    <w:rsid w:val="00FF524E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627990"/>
  <w15:chartTrackingRefBased/>
  <w15:docId w15:val="{CD458C6C-D52A-4B10-BC94-13AB3396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E59"/>
    <w:pPr>
      <w:keepNext/>
      <w:spacing w:before="240" w:after="60"/>
      <w:outlineLvl w:val="0"/>
    </w:pPr>
    <w:rPr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3E59"/>
    <w:rPr>
      <w:rFonts w:ascii="Times New Roman" w:eastAsia="Times New Roman" w:hAnsi="Times New Roman" w:cs="Times New Roman"/>
      <w:b/>
      <w:bCs/>
      <w:kern w:val="32"/>
      <w:sz w:val="28"/>
      <w:szCs w:val="32"/>
      <w:lang w:eastAsia="en-IN" w:bidi="bn-IN"/>
    </w:rPr>
  </w:style>
  <w:style w:type="table" w:styleId="TableGrid">
    <w:name w:val="Table Grid"/>
    <w:basedOn w:val="TableNormal"/>
    <w:uiPriority w:val="39"/>
    <w:rsid w:val="00B13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3E5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13E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3E59"/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NoSpacing">
    <w:name w:val="No Spacing"/>
    <w:link w:val="NoSpacingChar"/>
    <w:uiPriority w:val="1"/>
    <w:qFormat/>
    <w:rsid w:val="00B13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B13E59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B13E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B13E59"/>
    <w:pPr>
      <w:spacing w:before="100" w:beforeAutospacing="1" w:after="100" w:afterAutospacing="1"/>
    </w:pPr>
    <w:rPr>
      <w:lang w:bidi="hi-IN"/>
    </w:rPr>
  </w:style>
  <w:style w:type="paragraph" w:styleId="Footer">
    <w:name w:val="footer"/>
    <w:basedOn w:val="Normal"/>
    <w:link w:val="FooterChar"/>
    <w:uiPriority w:val="99"/>
    <w:unhideWhenUsed/>
    <w:rsid w:val="002D3EEA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2D3EEA"/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character" w:customStyle="1" w:styleId="Style1">
    <w:name w:val="Style1"/>
    <w:basedOn w:val="DefaultParagraphFont"/>
    <w:uiPriority w:val="1"/>
    <w:rsid w:val="00DA5B13"/>
    <w:rPr>
      <w:rFonts w:ascii="Calibri" w:hAnsi="Calibri"/>
      <w:b/>
      <w:sz w:val="22"/>
    </w:rPr>
  </w:style>
  <w:style w:type="table" w:customStyle="1" w:styleId="TableGrid2">
    <w:name w:val="Table Grid2"/>
    <w:basedOn w:val="TableNormal"/>
    <w:next w:val="TableGrid"/>
    <w:uiPriority w:val="39"/>
    <w:rsid w:val="00BE55DE"/>
    <w:pPr>
      <w:spacing w:after="0" w:line="240" w:lineRule="auto"/>
    </w:pPr>
    <w:rPr>
      <w:rFonts w:eastAsia="Times New Roman" w:cs="Mangal"/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450A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0A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0AA"/>
    <w:rPr>
      <w:rFonts w:ascii="Times New Roman" w:eastAsia="Times New Roman" w:hAnsi="Times New Roman" w:cs="Times New Roman"/>
      <w:sz w:val="20"/>
      <w:szCs w:val="25"/>
      <w:lang w:eastAsia="en-IN" w:bidi="bn-IN"/>
    </w:rPr>
  </w:style>
  <w:style w:type="paragraph" w:styleId="Revision">
    <w:name w:val="Revision"/>
    <w:hidden/>
    <w:uiPriority w:val="99"/>
    <w:semiHidden/>
    <w:rsid w:val="0058419F"/>
    <w:pPr>
      <w:spacing w:after="0" w:line="240" w:lineRule="auto"/>
    </w:pPr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paragraph" w:customStyle="1" w:styleId="TableParagraph">
    <w:name w:val="Table Paragraph"/>
    <w:basedOn w:val="Normal"/>
    <w:uiPriority w:val="1"/>
    <w:qFormat/>
    <w:rsid w:val="0008717F"/>
    <w:pPr>
      <w:widowControl w:val="0"/>
      <w:autoSpaceDE w:val="0"/>
      <w:autoSpaceDN w:val="0"/>
      <w:spacing w:before="2"/>
    </w:pPr>
    <w:rPr>
      <w:rFonts w:ascii="Carlito" w:eastAsia="Carlito" w:hAnsi="Carlito" w:cs="Carlito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5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240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2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995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5011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96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2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8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5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6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29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7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8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0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4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7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8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3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2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34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8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Relationship Id="rId14" Type="http://schemas.openxmlformats.org/officeDocument/2006/relationships/image" Target="media/image5.png"/><Relationship Id="rId15" Type="http://schemas.openxmlformats.org/officeDocument/2006/relationships/image" Target="media/image6.png"/><Relationship Id="rId16" Type="http://schemas.openxmlformats.org/officeDocument/2006/relationships/image" Target="media/image7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CE574-E14F-4526-B52D-10DD9A7C9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3130</TotalTime>
  <Pages>4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Akash Kumar Modi</dc:creator>
  <cp:keywords/>
  <dc:description/>
  <cp:lastModifiedBy>SRLDC IT</cp:lastModifiedBy>
  <cp:revision>167</cp:revision>
  <cp:lastPrinted>2024-06-09T18:09:00Z</cp:lastPrinted>
  <dcterms:created xsi:type="dcterms:W3CDTF">2024-07-08T05:39:00Z</dcterms:created>
  <dcterms:modified xsi:type="dcterms:W3CDTF">2025-06-19T05:17:00Z</dcterms:modified>
  <dc:identifier/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d7a3264f9302077b3aea88a6e275a812529c7b00e0179a2d2d4625b850d231b9</vt:lpwstr>
  </property>
</Properties>
</file>